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FB88" w14:textId="637E2650" w:rsidR="00E62834" w:rsidRDefault="00E62834" w:rsidP="00E62834">
      <w:pPr>
        <w:adjustRightInd w:val="0"/>
        <w:snapToGrid w:val="0"/>
        <w:rPr>
          <w:rFonts w:ascii="黑体" w:eastAsia="黑体"/>
          <w:sz w:val="32"/>
          <w:szCs w:val="32"/>
        </w:rPr>
      </w:pPr>
      <w:bookmarkStart w:id="0" w:name="_Hlk88742980"/>
      <w:r>
        <w:rPr>
          <w:rFonts w:ascii="黑体" w:eastAsia="黑体" w:hAnsi="宋体" w:hint="eastAsia"/>
          <w:kern w:val="0"/>
          <w:sz w:val="32"/>
          <w:szCs w:val="32"/>
        </w:rPr>
        <w:t>附</w:t>
      </w:r>
      <w:r w:rsidR="00DF168E">
        <w:rPr>
          <w:rFonts w:ascii="黑体" w:eastAsia="黑体" w:hAnsi="宋体" w:hint="eastAsia"/>
          <w:kern w:val="0"/>
          <w:sz w:val="32"/>
          <w:szCs w:val="32"/>
        </w:rPr>
        <w:t>件</w:t>
      </w:r>
      <w:r w:rsidR="00374C49">
        <w:rPr>
          <w:rFonts w:ascii="黑体" w:eastAsia="黑体" w:hAnsi="宋体" w:hint="eastAsia"/>
          <w:kern w:val="0"/>
          <w:sz w:val="32"/>
          <w:szCs w:val="32"/>
        </w:rPr>
        <w:t>1</w:t>
      </w:r>
    </w:p>
    <w:bookmarkEnd w:id="0"/>
    <w:p w14:paraId="3FCA236E" w14:textId="77777777" w:rsidR="005E486D" w:rsidRPr="005E486D" w:rsidRDefault="005E486D" w:rsidP="005E486D">
      <w:pPr>
        <w:adjustRightInd w:val="0"/>
        <w:snapToGrid w:val="0"/>
        <w:spacing w:line="355" w:lineRule="auto"/>
        <w:rPr>
          <w:rFonts w:ascii="华文中宋" w:eastAsia="华文中宋" w:hAnsi="华文中宋"/>
          <w:sz w:val="22"/>
          <w:szCs w:val="22"/>
        </w:rPr>
      </w:pPr>
    </w:p>
    <w:p w14:paraId="49E198A4" w14:textId="53A92F8D" w:rsidR="00E62834" w:rsidRPr="005E486D" w:rsidRDefault="00406ADF" w:rsidP="005E486D">
      <w:pPr>
        <w:adjustRightInd w:val="0"/>
        <w:snapToGrid w:val="0"/>
        <w:jc w:val="center"/>
        <w:rPr>
          <w:rFonts w:ascii="华文中宋" w:eastAsia="华文中宋" w:hAnsi="华文中宋"/>
          <w:kern w:val="0"/>
          <w:sz w:val="36"/>
          <w:szCs w:val="36"/>
        </w:rPr>
      </w:pPr>
      <w:r w:rsidRPr="00406ADF">
        <w:rPr>
          <w:rFonts w:ascii="华文中宋" w:eastAsia="华文中宋" w:hAnsi="华文中宋" w:hint="eastAsia"/>
          <w:kern w:val="0"/>
          <w:sz w:val="36"/>
          <w:szCs w:val="36"/>
        </w:rPr>
        <w:t>固体废物与化学品领域污染防治、综合利用、处理处置和综合管理</w:t>
      </w:r>
      <w:r w:rsidR="002F1D06" w:rsidRPr="00777BE9">
        <w:rPr>
          <w:rFonts w:ascii="华文中宋" w:eastAsia="华文中宋" w:hAnsi="华文中宋" w:hint="eastAsia"/>
          <w:kern w:val="0"/>
          <w:sz w:val="36"/>
          <w:szCs w:val="36"/>
        </w:rPr>
        <w:t>技术</w:t>
      </w:r>
      <w:r w:rsidR="005E486D" w:rsidRPr="005E486D">
        <w:rPr>
          <w:rFonts w:ascii="华文中宋" w:eastAsia="华文中宋" w:hAnsi="华文中宋" w:hint="eastAsia"/>
          <w:kern w:val="0"/>
          <w:sz w:val="36"/>
          <w:szCs w:val="36"/>
        </w:rPr>
        <w:t>征集申报表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413"/>
        <w:gridCol w:w="1990"/>
        <w:gridCol w:w="1990"/>
      </w:tblGrid>
      <w:tr w:rsidR="00B306D3" w:rsidRPr="00370E0A" w14:paraId="7AF165EC" w14:textId="77777777" w:rsidTr="00C53C70">
        <w:trPr>
          <w:trHeight w:val="681"/>
          <w:jc w:val="center"/>
        </w:trPr>
        <w:tc>
          <w:tcPr>
            <w:tcW w:w="2112" w:type="dxa"/>
            <w:vAlign w:val="center"/>
          </w:tcPr>
          <w:p w14:paraId="448FA363" w14:textId="59E15FC0" w:rsidR="00B306D3" w:rsidRPr="00370E0A" w:rsidRDefault="00B306D3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70E0A">
              <w:rPr>
                <w:rFonts w:ascii="仿宋_GB2312" w:eastAsia="仿宋_GB2312" w:hAnsi="宋体" w:hint="eastAsia"/>
                <w:bCs/>
                <w:szCs w:val="21"/>
              </w:rPr>
              <w:t>技术名称</w:t>
            </w:r>
          </w:p>
        </w:tc>
        <w:tc>
          <w:tcPr>
            <w:tcW w:w="6393" w:type="dxa"/>
            <w:gridSpan w:val="3"/>
            <w:vAlign w:val="center"/>
          </w:tcPr>
          <w:p w14:paraId="6EA99621" w14:textId="38A03F11" w:rsidR="00B306D3" w:rsidRPr="00370E0A" w:rsidRDefault="00B306D3" w:rsidP="00B306D3">
            <w:pPr>
              <w:adjustRightInd w:val="0"/>
              <w:snapToGrid w:val="0"/>
              <w:rPr>
                <w:rFonts w:ascii="仿宋_GB2312" w:eastAsia="仿宋_GB2312" w:hAnsi="宋体"/>
                <w:b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（应具体、完整、准确、能体现出治理对象和核心工艺特点，避免商业化、企业化及夸张描述）</w:t>
            </w:r>
          </w:p>
        </w:tc>
      </w:tr>
      <w:tr w:rsidR="00B306D3" w:rsidRPr="00370E0A" w14:paraId="4065D11F" w14:textId="77777777" w:rsidTr="00C53C70">
        <w:trPr>
          <w:trHeight w:val="559"/>
          <w:jc w:val="center"/>
        </w:trPr>
        <w:tc>
          <w:tcPr>
            <w:tcW w:w="2112" w:type="dxa"/>
            <w:vAlign w:val="center"/>
          </w:tcPr>
          <w:p w14:paraId="0DCE2487" w14:textId="45ADC0AC" w:rsidR="00B306D3" w:rsidRPr="00370E0A" w:rsidRDefault="00B306D3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申报单位</w:t>
            </w:r>
          </w:p>
        </w:tc>
        <w:tc>
          <w:tcPr>
            <w:tcW w:w="6393" w:type="dxa"/>
            <w:gridSpan w:val="3"/>
            <w:vAlign w:val="center"/>
          </w:tcPr>
          <w:p w14:paraId="385C1A32" w14:textId="2D49B3F9" w:rsidR="00B306D3" w:rsidRPr="00370E0A" w:rsidRDefault="00B306D3" w:rsidP="00B306D3">
            <w:pPr>
              <w:adjustRightInd w:val="0"/>
              <w:snapToGrid w:val="0"/>
              <w:rPr>
                <w:rFonts w:ascii="仿宋_GB2312" w:eastAsia="仿宋_GB2312" w:hAnsi="宋体"/>
                <w:b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（填写申报单位名称，应与单位公章一致）</w:t>
            </w:r>
          </w:p>
        </w:tc>
      </w:tr>
      <w:tr w:rsidR="00B306D3" w:rsidRPr="00370E0A" w14:paraId="4B303C7A" w14:textId="77777777" w:rsidTr="00C53C70">
        <w:trPr>
          <w:trHeight w:val="836"/>
          <w:jc w:val="center"/>
        </w:trPr>
        <w:tc>
          <w:tcPr>
            <w:tcW w:w="2112" w:type="dxa"/>
            <w:vAlign w:val="center"/>
          </w:tcPr>
          <w:p w14:paraId="2E5BFEA2" w14:textId="7AE967A1" w:rsidR="00B306D3" w:rsidRPr="00370E0A" w:rsidRDefault="00B306D3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单位类型</w:t>
            </w:r>
          </w:p>
        </w:tc>
        <w:tc>
          <w:tcPr>
            <w:tcW w:w="6393" w:type="dxa"/>
            <w:gridSpan w:val="3"/>
            <w:vAlign w:val="center"/>
          </w:tcPr>
          <w:p w14:paraId="457B8ABE" w14:textId="77777777" w:rsidR="00EB37C8" w:rsidRPr="00370E0A" w:rsidRDefault="00EB37C8" w:rsidP="00B306D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370E0A">
              <w:rPr>
                <w:rFonts w:ascii="仿宋_GB2312" w:eastAsia="仿宋_GB2312" w:hint="eastAsia"/>
                <w:szCs w:val="21"/>
              </w:rPr>
              <w:t xml:space="preserve">□事业型研究单位  □转制为企业的科研院所  □高等院校  </w:t>
            </w:r>
          </w:p>
          <w:p w14:paraId="0727F265" w14:textId="77777777" w:rsidR="00EB37C8" w:rsidRDefault="00EB37C8" w:rsidP="00B306D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370E0A">
              <w:rPr>
                <w:rFonts w:ascii="仿宋_GB2312" w:eastAsia="仿宋_GB2312" w:hint="eastAsia"/>
                <w:szCs w:val="21"/>
              </w:rPr>
              <w:t>□</w:t>
            </w:r>
            <w:r w:rsidR="008F087A" w:rsidRPr="00370E0A">
              <w:rPr>
                <w:rFonts w:ascii="仿宋_GB2312" w:eastAsia="仿宋_GB2312" w:hint="eastAsia"/>
                <w:szCs w:val="21"/>
              </w:rPr>
              <w:t>国有企业</w:t>
            </w:r>
            <w:r w:rsidRPr="00370E0A">
              <w:rPr>
                <w:rFonts w:ascii="仿宋_GB2312" w:eastAsia="仿宋_GB2312" w:hint="eastAsia"/>
                <w:szCs w:val="21"/>
              </w:rPr>
              <w:t xml:space="preserve"> </w:t>
            </w:r>
            <w:r w:rsidR="00E84DCD" w:rsidRPr="00370E0A">
              <w:rPr>
                <w:rFonts w:ascii="仿宋_GB2312" w:eastAsia="仿宋_GB2312" w:hint="eastAsia"/>
                <w:szCs w:val="21"/>
              </w:rPr>
              <w:t>□</w:t>
            </w:r>
            <w:r w:rsidR="008F087A" w:rsidRPr="00370E0A">
              <w:rPr>
                <w:rFonts w:ascii="仿宋_GB2312" w:eastAsia="仿宋_GB2312" w:hint="eastAsia"/>
                <w:szCs w:val="21"/>
              </w:rPr>
              <w:t>民营企业 □</w:t>
            </w:r>
            <w:r w:rsidR="009F293A" w:rsidRPr="00370E0A">
              <w:rPr>
                <w:rFonts w:ascii="仿宋_GB2312" w:eastAsia="仿宋_GB2312" w:hint="eastAsia"/>
                <w:szCs w:val="21"/>
              </w:rPr>
              <w:t>外商独资企业 □中外</w:t>
            </w:r>
            <w:r w:rsidR="008F087A" w:rsidRPr="00370E0A">
              <w:rPr>
                <w:rFonts w:ascii="仿宋_GB2312" w:eastAsia="仿宋_GB2312" w:hint="eastAsia"/>
                <w:szCs w:val="21"/>
              </w:rPr>
              <w:t>合资企业</w:t>
            </w:r>
            <w:r w:rsidR="00E84DCD" w:rsidRPr="00370E0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370E0A">
              <w:rPr>
                <w:rFonts w:ascii="仿宋_GB2312" w:eastAsia="仿宋_GB2312" w:hint="eastAsia"/>
                <w:szCs w:val="21"/>
              </w:rPr>
              <w:t>□其他</w:t>
            </w:r>
          </w:p>
          <w:p w14:paraId="1A4459A8" w14:textId="4A51F347" w:rsidR="00C06383" w:rsidRPr="00370E0A" w:rsidRDefault="00C06383" w:rsidP="00B306D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F662A2">
              <w:rPr>
                <w:rFonts w:ascii="仿宋_GB2312" w:eastAsia="仿宋_GB2312" w:hint="eastAsia"/>
                <w:szCs w:val="21"/>
              </w:rPr>
              <w:t>（单选）</w:t>
            </w:r>
          </w:p>
        </w:tc>
      </w:tr>
      <w:tr w:rsidR="00B306D3" w:rsidRPr="00370E0A" w14:paraId="0891A792" w14:textId="77777777" w:rsidTr="003349A6">
        <w:trPr>
          <w:trHeight w:val="425"/>
          <w:jc w:val="center"/>
        </w:trPr>
        <w:tc>
          <w:tcPr>
            <w:tcW w:w="2112" w:type="dxa"/>
            <w:vAlign w:val="center"/>
          </w:tcPr>
          <w:p w14:paraId="68F5B7ED" w14:textId="5D7F6581" w:rsidR="00B306D3" w:rsidRPr="00370E0A" w:rsidRDefault="00B306D3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6393" w:type="dxa"/>
            <w:gridSpan w:val="3"/>
            <w:vAlign w:val="center"/>
          </w:tcPr>
          <w:p w14:paraId="359DFA22" w14:textId="05821E07" w:rsidR="00B306D3" w:rsidRPr="00370E0A" w:rsidRDefault="004A24F6" w:rsidP="00374C49">
            <w:pPr>
              <w:adjustRightInd w:val="0"/>
              <w:snapToGrid w:val="0"/>
              <w:ind w:firstLineChars="300" w:firstLine="63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省(自治区)     市      区(县)      街(路)    号</w:t>
            </w:r>
          </w:p>
        </w:tc>
      </w:tr>
      <w:tr w:rsidR="004A24F6" w:rsidRPr="00370E0A" w14:paraId="53A5FF04" w14:textId="77777777" w:rsidTr="003349A6">
        <w:trPr>
          <w:trHeight w:val="425"/>
          <w:jc w:val="center"/>
        </w:trPr>
        <w:tc>
          <w:tcPr>
            <w:tcW w:w="2112" w:type="dxa"/>
            <w:vAlign w:val="center"/>
          </w:tcPr>
          <w:p w14:paraId="71EEEE18" w14:textId="78E0A74E" w:rsidR="004A24F6" w:rsidRPr="00370E0A" w:rsidRDefault="004A24F6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2413" w:type="dxa"/>
            <w:vAlign w:val="center"/>
          </w:tcPr>
          <w:p w14:paraId="46B58DAC" w14:textId="77777777" w:rsidR="004A24F6" w:rsidRPr="00370E0A" w:rsidRDefault="004A24F6" w:rsidP="004A24F6">
            <w:pPr>
              <w:adjustRightInd w:val="0"/>
              <w:snapToGrid w:val="0"/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E08CB3D" w14:textId="54F48F3C" w:rsidR="004A24F6" w:rsidRPr="00370E0A" w:rsidRDefault="00757B2F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法定代表人</w:t>
            </w:r>
          </w:p>
        </w:tc>
        <w:tc>
          <w:tcPr>
            <w:tcW w:w="1990" w:type="dxa"/>
            <w:vAlign w:val="center"/>
          </w:tcPr>
          <w:p w14:paraId="763112AA" w14:textId="2EF6A21A" w:rsidR="004A24F6" w:rsidRPr="00370E0A" w:rsidRDefault="004A24F6" w:rsidP="004A24F6">
            <w:pPr>
              <w:adjustRightInd w:val="0"/>
              <w:snapToGrid w:val="0"/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</w:tc>
      </w:tr>
      <w:tr w:rsidR="004A24F6" w:rsidRPr="00370E0A" w14:paraId="1E84F9AF" w14:textId="77777777" w:rsidTr="003349A6">
        <w:trPr>
          <w:trHeight w:val="425"/>
          <w:jc w:val="center"/>
        </w:trPr>
        <w:tc>
          <w:tcPr>
            <w:tcW w:w="2112" w:type="dxa"/>
            <w:vAlign w:val="center"/>
          </w:tcPr>
          <w:p w14:paraId="17E3D2E6" w14:textId="1CA4FAC5" w:rsidR="004A24F6" w:rsidRPr="00370E0A" w:rsidRDefault="004A24F6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申报联系人</w:t>
            </w:r>
          </w:p>
        </w:tc>
        <w:tc>
          <w:tcPr>
            <w:tcW w:w="2413" w:type="dxa"/>
            <w:vAlign w:val="center"/>
          </w:tcPr>
          <w:p w14:paraId="38036889" w14:textId="0FDFED72" w:rsidR="004A24F6" w:rsidRPr="00370E0A" w:rsidRDefault="004A24F6" w:rsidP="00B306D3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5001BC00" w14:textId="77777777" w:rsidR="004A24F6" w:rsidRPr="00370E0A" w:rsidRDefault="004A24F6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  <w:p w14:paraId="75CE1586" w14:textId="6D9637E5" w:rsidR="004A24F6" w:rsidRPr="00370E0A" w:rsidRDefault="004A24F6" w:rsidP="004A24F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（含手机）</w:t>
            </w:r>
          </w:p>
        </w:tc>
        <w:tc>
          <w:tcPr>
            <w:tcW w:w="1990" w:type="dxa"/>
            <w:vAlign w:val="center"/>
          </w:tcPr>
          <w:p w14:paraId="1A1E7BED" w14:textId="5A8B95EC" w:rsidR="004A24F6" w:rsidRPr="00370E0A" w:rsidRDefault="004A24F6" w:rsidP="00B306D3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4A24F6" w:rsidRPr="00370E0A" w14:paraId="7B15782C" w14:textId="77777777" w:rsidTr="003349A6">
        <w:trPr>
          <w:trHeight w:val="425"/>
          <w:jc w:val="center"/>
        </w:trPr>
        <w:tc>
          <w:tcPr>
            <w:tcW w:w="2112" w:type="dxa"/>
            <w:vAlign w:val="center"/>
          </w:tcPr>
          <w:p w14:paraId="6E6B6618" w14:textId="2DDBB3EC" w:rsidR="004A24F6" w:rsidRPr="00370E0A" w:rsidRDefault="004A24F6" w:rsidP="00B306D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413" w:type="dxa"/>
            <w:vAlign w:val="center"/>
          </w:tcPr>
          <w:p w14:paraId="1771E485" w14:textId="77777777" w:rsidR="004A24F6" w:rsidRPr="00370E0A" w:rsidRDefault="004A24F6" w:rsidP="00B306D3">
            <w:pPr>
              <w:adjustRightInd w:val="0"/>
              <w:snapToGrid w:val="0"/>
              <w:ind w:firstLine="6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0758780B" w14:textId="59871273" w:rsidR="004A24F6" w:rsidRPr="00370E0A" w:rsidRDefault="004A24F6" w:rsidP="00374C4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传    真</w:t>
            </w:r>
          </w:p>
        </w:tc>
        <w:tc>
          <w:tcPr>
            <w:tcW w:w="1990" w:type="dxa"/>
            <w:vAlign w:val="center"/>
          </w:tcPr>
          <w:p w14:paraId="2938976A" w14:textId="57BD6253" w:rsidR="004A24F6" w:rsidRPr="00370E0A" w:rsidRDefault="004A24F6" w:rsidP="00B306D3">
            <w:pPr>
              <w:adjustRightInd w:val="0"/>
              <w:snapToGrid w:val="0"/>
              <w:ind w:firstLine="640"/>
              <w:rPr>
                <w:rFonts w:ascii="仿宋_GB2312" w:eastAsia="仿宋_GB2312" w:hAnsi="宋体"/>
                <w:szCs w:val="21"/>
              </w:rPr>
            </w:pPr>
          </w:p>
        </w:tc>
      </w:tr>
      <w:tr w:rsidR="00BB0E78" w:rsidRPr="00370E0A" w14:paraId="67B9AF7B" w14:textId="77777777" w:rsidTr="003349A6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14:paraId="60A6528C" w14:textId="38D3FC34" w:rsidR="00BB0E78" w:rsidRPr="00370E0A" w:rsidRDefault="00BB0E78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b/>
                <w:szCs w:val="21"/>
              </w:rPr>
              <w:t>基础信息概况</w:t>
            </w:r>
          </w:p>
        </w:tc>
      </w:tr>
      <w:tr w:rsidR="00BB0E78" w:rsidRPr="00370E0A" w14:paraId="0BF42193" w14:textId="77777777" w:rsidTr="00AC4319">
        <w:trPr>
          <w:trHeight w:val="1698"/>
          <w:jc w:val="center"/>
        </w:trPr>
        <w:tc>
          <w:tcPr>
            <w:tcW w:w="2112" w:type="dxa"/>
            <w:vAlign w:val="center"/>
          </w:tcPr>
          <w:p w14:paraId="00E7F166" w14:textId="0450F42B" w:rsidR="00BB0E78" w:rsidRPr="00370E0A" w:rsidRDefault="00BB0E78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技术领域</w:t>
            </w:r>
          </w:p>
        </w:tc>
        <w:tc>
          <w:tcPr>
            <w:tcW w:w="6393" w:type="dxa"/>
            <w:gridSpan w:val="3"/>
            <w:vAlign w:val="center"/>
          </w:tcPr>
          <w:p w14:paraId="49D92045" w14:textId="610F3A50" w:rsidR="00F415F8" w:rsidRPr="000815CD" w:rsidRDefault="00F415F8" w:rsidP="00BB0E7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□源头减量</w:t>
            </w:r>
            <w:r w:rsidR="008452B5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8452B5" w:rsidRPr="000815CD">
              <w:rPr>
                <w:rFonts w:ascii="仿宋_GB2312" w:eastAsia="仿宋_GB2312"/>
                <w:szCs w:val="21"/>
              </w:rPr>
              <w:t xml:space="preserve">  </w:t>
            </w:r>
            <w:r w:rsidR="004C55C9" w:rsidRPr="000815CD">
              <w:rPr>
                <w:rFonts w:ascii="仿宋_GB2312" w:eastAsia="仿宋_GB2312"/>
                <w:szCs w:val="21"/>
              </w:rPr>
              <w:t xml:space="preserve"> </w:t>
            </w:r>
            <w:r w:rsidR="00370E0A" w:rsidRPr="000815CD">
              <w:rPr>
                <w:rFonts w:ascii="仿宋_GB2312" w:eastAsia="仿宋_GB2312" w:hint="eastAsia"/>
                <w:szCs w:val="21"/>
              </w:rPr>
              <w:t>□收集贮存运输</w:t>
            </w:r>
            <w:r w:rsidR="008452B5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8452B5" w:rsidRPr="000815CD">
              <w:rPr>
                <w:rFonts w:ascii="仿宋_GB2312" w:eastAsia="仿宋_GB2312"/>
                <w:szCs w:val="21"/>
              </w:rPr>
              <w:t xml:space="preserve">  </w:t>
            </w:r>
            <w:r w:rsidRPr="000815CD">
              <w:rPr>
                <w:rFonts w:ascii="仿宋_GB2312" w:eastAsia="仿宋_GB2312" w:hint="eastAsia"/>
                <w:szCs w:val="21"/>
              </w:rPr>
              <w:t xml:space="preserve">□资源化利用  </w:t>
            </w:r>
            <w:r w:rsidR="008452B5" w:rsidRPr="000815CD">
              <w:rPr>
                <w:rFonts w:ascii="仿宋_GB2312" w:eastAsia="仿宋_GB2312"/>
                <w:szCs w:val="21"/>
              </w:rPr>
              <w:t xml:space="preserve"> </w:t>
            </w:r>
            <w:r w:rsidRPr="000815CD">
              <w:rPr>
                <w:rFonts w:ascii="仿宋_GB2312" w:eastAsia="仿宋_GB2312" w:hint="eastAsia"/>
                <w:szCs w:val="21"/>
              </w:rPr>
              <w:t>□</w:t>
            </w:r>
            <w:r w:rsidR="000E6689" w:rsidRPr="000815CD">
              <w:rPr>
                <w:rFonts w:ascii="仿宋_GB2312" w:eastAsia="仿宋_GB2312" w:hint="eastAsia"/>
                <w:szCs w:val="21"/>
              </w:rPr>
              <w:t>处理</w:t>
            </w:r>
            <w:r w:rsidR="00374C49" w:rsidRPr="000815CD">
              <w:rPr>
                <w:rFonts w:ascii="仿宋_GB2312" w:eastAsia="仿宋_GB2312" w:hint="eastAsia"/>
                <w:szCs w:val="21"/>
              </w:rPr>
              <w:t>处置</w:t>
            </w:r>
            <w:r w:rsidRPr="000815CD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14:paraId="7E869AEE" w14:textId="3DFEC0FB" w:rsidR="00AC4319" w:rsidRPr="000815CD" w:rsidRDefault="003F7168" w:rsidP="00BB0E7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 xml:space="preserve">□“无废管家”服务  </w:t>
            </w:r>
            <w:r w:rsidR="00A44C55" w:rsidRPr="000815CD">
              <w:rPr>
                <w:rFonts w:ascii="仿宋_GB2312" w:eastAsia="仿宋_GB2312" w:hint="eastAsia"/>
                <w:szCs w:val="21"/>
              </w:rPr>
              <w:t>□信息化</w:t>
            </w:r>
            <w:r w:rsidR="00A44C55" w:rsidRPr="000815CD">
              <w:rPr>
                <w:rFonts w:ascii="仿宋_GB2312" w:eastAsia="仿宋_GB2312"/>
                <w:szCs w:val="21"/>
              </w:rPr>
              <w:t>管理</w:t>
            </w:r>
            <w:r w:rsidR="00A44C55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AC4319" w:rsidRPr="000815CD">
              <w:rPr>
                <w:rFonts w:ascii="仿宋_GB2312" w:eastAsia="仿宋_GB2312"/>
                <w:szCs w:val="21"/>
              </w:rPr>
              <w:t xml:space="preserve">   </w:t>
            </w:r>
            <w:r w:rsidR="00F415F8" w:rsidRPr="000815CD">
              <w:rPr>
                <w:rFonts w:ascii="仿宋_GB2312" w:eastAsia="仿宋_GB2312" w:hint="eastAsia"/>
                <w:szCs w:val="21"/>
              </w:rPr>
              <w:t>□</w:t>
            </w:r>
            <w:r w:rsidR="00374C49" w:rsidRPr="000815CD">
              <w:rPr>
                <w:rFonts w:ascii="仿宋_GB2312" w:eastAsia="仿宋_GB2312" w:hint="eastAsia"/>
                <w:szCs w:val="21"/>
              </w:rPr>
              <w:t>环境风险防控</w:t>
            </w:r>
            <w:r w:rsidR="00A44C55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14:paraId="32397154" w14:textId="60C2CC63" w:rsidR="003F3AE5" w:rsidRPr="000815CD" w:rsidRDefault="003F7168" w:rsidP="003F3AE5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□污染场地</w:t>
            </w:r>
            <w:r w:rsidRPr="000815CD">
              <w:rPr>
                <w:rFonts w:ascii="仿宋_GB2312" w:eastAsia="仿宋_GB2312"/>
                <w:szCs w:val="21"/>
              </w:rPr>
              <w:t>修复</w:t>
            </w:r>
            <w:r w:rsidR="00AC4319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AC4319" w:rsidRPr="000815CD">
              <w:rPr>
                <w:rFonts w:ascii="仿宋_GB2312" w:eastAsia="仿宋_GB2312"/>
                <w:szCs w:val="21"/>
              </w:rPr>
              <w:t xml:space="preserve"> </w:t>
            </w:r>
            <w:r w:rsidR="003F3AE5" w:rsidRPr="000815CD">
              <w:rPr>
                <w:rFonts w:ascii="仿宋_GB2312" w:eastAsia="仿宋_GB2312"/>
                <w:szCs w:val="21"/>
              </w:rPr>
              <w:t xml:space="preserve">    </w:t>
            </w:r>
            <w:r w:rsidR="003F3AE5" w:rsidRPr="000815CD">
              <w:rPr>
                <w:rFonts w:ascii="仿宋_GB2312" w:eastAsia="仿宋_GB2312" w:hint="eastAsia"/>
                <w:szCs w:val="21"/>
              </w:rPr>
              <w:t xml:space="preserve">□环境监测  </w:t>
            </w:r>
            <w:r w:rsidR="003F3AE5" w:rsidRPr="000815CD">
              <w:rPr>
                <w:rFonts w:ascii="仿宋_GB2312" w:eastAsia="仿宋_GB2312"/>
                <w:szCs w:val="21"/>
              </w:rPr>
              <w:t xml:space="preserve">    </w:t>
            </w:r>
            <w:r w:rsidR="003F3AE5" w:rsidRPr="000815CD">
              <w:rPr>
                <w:rFonts w:ascii="仿宋_GB2312" w:eastAsia="仿宋_GB2312" w:hint="eastAsia"/>
                <w:szCs w:val="21"/>
              </w:rPr>
              <w:t xml:space="preserve">□检验检测 </w:t>
            </w:r>
            <w:r w:rsidR="003F3AE5" w:rsidRPr="000815CD">
              <w:rPr>
                <w:rFonts w:ascii="仿宋_GB2312" w:eastAsia="仿宋_GB2312"/>
                <w:szCs w:val="21"/>
              </w:rPr>
              <w:t xml:space="preserve"> </w:t>
            </w:r>
          </w:p>
          <w:p w14:paraId="08365257" w14:textId="0746B77A" w:rsidR="003F3AE5" w:rsidRPr="000815CD" w:rsidRDefault="003F3AE5" w:rsidP="003F3AE5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 xml:space="preserve">□化学物质毒性检测 </w:t>
            </w:r>
            <w:r w:rsidRPr="000815CD">
              <w:rPr>
                <w:rFonts w:ascii="仿宋_GB2312" w:eastAsia="仿宋_GB2312"/>
                <w:szCs w:val="21"/>
              </w:rPr>
              <w:t xml:space="preserve"> </w:t>
            </w:r>
            <w:r w:rsidRPr="000815CD">
              <w:rPr>
                <w:rFonts w:ascii="仿宋_GB2312" w:eastAsia="仿宋_GB2312" w:hint="eastAsia"/>
                <w:szCs w:val="21"/>
              </w:rPr>
              <w:t>□环境暴露与风险评估预测</w:t>
            </w:r>
          </w:p>
          <w:p w14:paraId="06857840" w14:textId="79882F86" w:rsidR="003F7168" w:rsidRPr="000815CD" w:rsidRDefault="006C5B59" w:rsidP="00BB0E7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□减</w:t>
            </w:r>
            <w:proofErr w:type="gramStart"/>
            <w:r w:rsidRPr="000815CD">
              <w:rPr>
                <w:rFonts w:ascii="仿宋_GB2312" w:eastAsia="仿宋_GB2312" w:hint="eastAsia"/>
                <w:szCs w:val="21"/>
              </w:rPr>
              <w:t>污降碳</w:t>
            </w:r>
            <w:proofErr w:type="gramEnd"/>
            <w:r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Pr="000815CD">
              <w:rPr>
                <w:rFonts w:ascii="仿宋_GB2312" w:eastAsia="仿宋_GB2312"/>
                <w:szCs w:val="21"/>
              </w:rPr>
              <w:t xml:space="preserve">   </w:t>
            </w:r>
            <w:r w:rsidR="00A44C55" w:rsidRPr="000815CD">
              <w:rPr>
                <w:rFonts w:ascii="仿宋_GB2312" w:eastAsia="仿宋_GB2312"/>
                <w:szCs w:val="21"/>
              </w:rPr>
              <w:t xml:space="preserve"> </w:t>
            </w:r>
            <w:r w:rsidRPr="000815CD">
              <w:rPr>
                <w:rFonts w:ascii="仿宋_GB2312" w:eastAsia="仿宋_GB2312"/>
                <w:szCs w:val="21"/>
              </w:rPr>
              <w:t xml:space="preserve"> </w:t>
            </w:r>
            <w:r w:rsidR="003F3AE5" w:rsidRPr="000815CD">
              <w:rPr>
                <w:rFonts w:ascii="仿宋_GB2312" w:eastAsia="仿宋_GB2312"/>
                <w:szCs w:val="21"/>
              </w:rPr>
              <w:t xml:space="preserve">    </w:t>
            </w:r>
            <w:r w:rsidR="003F7168" w:rsidRPr="000815CD">
              <w:rPr>
                <w:rFonts w:ascii="仿宋_GB2312" w:eastAsia="仿宋_GB2312" w:hint="eastAsia"/>
                <w:szCs w:val="21"/>
              </w:rPr>
              <w:t>□碳排放</w:t>
            </w:r>
            <w:r w:rsidR="003F7168" w:rsidRPr="000815CD">
              <w:rPr>
                <w:rFonts w:ascii="仿宋_GB2312" w:eastAsia="仿宋_GB2312"/>
                <w:szCs w:val="21"/>
              </w:rPr>
              <w:t>核算</w:t>
            </w:r>
            <w:r w:rsidR="00EC61BE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EC61BE" w:rsidRPr="000815CD">
              <w:rPr>
                <w:rFonts w:ascii="仿宋_GB2312" w:eastAsia="仿宋_GB2312"/>
                <w:szCs w:val="21"/>
              </w:rPr>
              <w:t xml:space="preserve">    </w:t>
            </w:r>
          </w:p>
          <w:p w14:paraId="2FD14FEE" w14:textId="7A9232C3" w:rsidR="00F415F8" w:rsidRPr="000815CD" w:rsidRDefault="00F415F8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  <w:u w:val="single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□其他</w:t>
            </w:r>
            <w:r w:rsidR="00AA4652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AA4652" w:rsidRPr="000815CD"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 w:rsidR="00AA4652" w:rsidRPr="000815CD">
              <w:rPr>
                <w:rFonts w:ascii="仿宋_GB2312" w:eastAsia="仿宋_GB2312" w:hint="eastAsia"/>
                <w:szCs w:val="21"/>
              </w:rPr>
              <w:t>（</w:t>
            </w:r>
            <w:r w:rsidR="00374C49" w:rsidRPr="000815CD">
              <w:rPr>
                <w:rFonts w:ascii="仿宋_GB2312" w:eastAsia="仿宋_GB2312" w:hint="eastAsia"/>
                <w:szCs w:val="21"/>
              </w:rPr>
              <w:t>系统自动弹出，手动</w:t>
            </w:r>
            <w:r w:rsidR="00AA4652" w:rsidRPr="000815CD">
              <w:rPr>
                <w:rFonts w:ascii="仿宋_GB2312" w:eastAsia="仿宋_GB2312" w:hint="eastAsia"/>
                <w:szCs w:val="21"/>
              </w:rPr>
              <w:t>填写）</w:t>
            </w:r>
            <w:r w:rsidR="00190077" w:rsidRPr="000815CD">
              <w:rPr>
                <w:rFonts w:ascii="仿宋_GB2312" w:eastAsia="仿宋_GB2312" w:hint="eastAsia"/>
                <w:szCs w:val="21"/>
              </w:rPr>
              <w:t>（可多选）</w:t>
            </w:r>
          </w:p>
        </w:tc>
      </w:tr>
      <w:tr w:rsidR="00F415F8" w:rsidRPr="00370E0A" w14:paraId="16D7292B" w14:textId="77777777" w:rsidTr="00AC4319">
        <w:trPr>
          <w:trHeight w:val="2403"/>
          <w:jc w:val="center"/>
        </w:trPr>
        <w:tc>
          <w:tcPr>
            <w:tcW w:w="2112" w:type="dxa"/>
            <w:vAlign w:val="center"/>
          </w:tcPr>
          <w:p w14:paraId="14706075" w14:textId="49234452" w:rsidR="00F415F8" w:rsidRPr="00370E0A" w:rsidRDefault="003A54DD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color w:val="000000"/>
                <w:szCs w:val="21"/>
              </w:rPr>
              <w:t>污染控制对象</w:t>
            </w:r>
          </w:p>
        </w:tc>
        <w:tc>
          <w:tcPr>
            <w:tcW w:w="6393" w:type="dxa"/>
            <w:gridSpan w:val="3"/>
            <w:vAlign w:val="center"/>
          </w:tcPr>
          <w:p w14:paraId="0B7B608D" w14:textId="68473E0E" w:rsidR="003A54DD" w:rsidRPr="000815CD" w:rsidRDefault="00085A76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□一般工业固体废物    □危险废物       □医疗废物</w:t>
            </w:r>
          </w:p>
          <w:p w14:paraId="3444FF0C" w14:textId="7AB16E85" w:rsidR="00085A76" w:rsidRPr="000815CD" w:rsidRDefault="00085A76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□生活垃圾            □</w:t>
            </w:r>
            <w:proofErr w:type="gramStart"/>
            <w:r w:rsidR="003A54DD" w:rsidRPr="000815CD">
              <w:rPr>
                <w:rFonts w:ascii="仿宋_GB2312" w:eastAsia="仿宋_GB2312" w:hint="eastAsia"/>
                <w:szCs w:val="21"/>
              </w:rPr>
              <w:t>厨余垃圾</w:t>
            </w:r>
            <w:proofErr w:type="gramEnd"/>
            <w:r w:rsidRPr="000815CD">
              <w:rPr>
                <w:rFonts w:ascii="仿宋_GB2312" w:eastAsia="仿宋_GB2312" w:hint="eastAsia"/>
                <w:szCs w:val="21"/>
              </w:rPr>
              <w:t xml:space="preserve">       □建筑垃圾</w:t>
            </w:r>
          </w:p>
          <w:p w14:paraId="38096D48" w14:textId="2F8D1152" w:rsidR="003A54DD" w:rsidRPr="000815CD" w:rsidRDefault="003A54DD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□市政污泥            □</w:t>
            </w:r>
            <w:r w:rsidR="003C57D8" w:rsidRPr="000815CD">
              <w:rPr>
                <w:rFonts w:ascii="仿宋_GB2312" w:eastAsia="仿宋_GB2312" w:hint="eastAsia"/>
                <w:szCs w:val="21"/>
              </w:rPr>
              <w:t>塑料废弃物（快递塑料包装等）</w:t>
            </w:r>
          </w:p>
          <w:p w14:paraId="0C6607B7" w14:textId="2C5E1276" w:rsidR="00085A76" w:rsidRPr="000815CD" w:rsidRDefault="00085A76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</w:t>
            </w:r>
            <w:bookmarkStart w:id="1" w:name="_Hlk88745086"/>
            <w:r w:rsidRPr="000815CD">
              <w:rPr>
                <w:rFonts w:ascii="仿宋_GB2312" w:eastAsia="仿宋_GB2312" w:hint="eastAsia"/>
                <w:szCs w:val="21"/>
              </w:rPr>
              <w:t>农作物秸秆          □畜禽粪污       □地膜、农膜</w:t>
            </w:r>
          </w:p>
          <w:p w14:paraId="0D745F0C" w14:textId="206EB9BC" w:rsidR="00495C54" w:rsidRPr="000815CD" w:rsidRDefault="00085A76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□农药包装</w:t>
            </w:r>
            <w:r w:rsidR="00A50BAE" w:rsidRPr="000815CD">
              <w:rPr>
                <w:rFonts w:ascii="仿宋_GB2312" w:eastAsia="仿宋_GB2312" w:hint="eastAsia"/>
                <w:szCs w:val="21"/>
              </w:rPr>
              <w:t>废弃</w:t>
            </w:r>
            <w:r w:rsidRPr="000815CD">
              <w:rPr>
                <w:rFonts w:ascii="仿宋_GB2312" w:eastAsia="仿宋_GB2312" w:hint="eastAsia"/>
                <w:szCs w:val="21"/>
              </w:rPr>
              <w:t xml:space="preserve">物    </w:t>
            </w:r>
            <w:r w:rsidR="00495C54" w:rsidRPr="000815CD">
              <w:rPr>
                <w:rFonts w:ascii="仿宋_GB2312" w:eastAsia="仿宋_GB2312"/>
                <w:szCs w:val="21"/>
              </w:rPr>
              <w:t xml:space="preserve">  </w:t>
            </w:r>
            <w:r w:rsidRPr="000815CD">
              <w:rPr>
                <w:rFonts w:ascii="仿宋_GB2312" w:eastAsia="仿宋_GB2312" w:hint="eastAsia"/>
                <w:szCs w:val="21"/>
              </w:rPr>
              <w:t>□园林废弃物</w:t>
            </w:r>
            <w:bookmarkEnd w:id="1"/>
            <w:r w:rsidR="00495C54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495C54" w:rsidRPr="000815CD">
              <w:rPr>
                <w:rFonts w:ascii="仿宋_GB2312" w:eastAsia="仿宋_GB2312"/>
                <w:szCs w:val="21"/>
              </w:rPr>
              <w:t xml:space="preserve">    </w:t>
            </w:r>
            <w:r w:rsidR="003A54DD" w:rsidRPr="000815CD">
              <w:rPr>
                <w:rFonts w:ascii="仿宋_GB2312" w:eastAsia="仿宋_GB2312" w:hint="eastAsia"/>
                <w:szCs w:val="21"/>
              </w:rPr>
              <w:t xml:space="preserve">□废弃电器电子产品    </w:t>
            </w:r>
          </w:p>
          <w:p w14:paraId="4985FE58" w14:textId="4A25BFF4" w:rsidR="00495C54" w:rsidRPr="000815CD" w:rsidRDefault="003A54DD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</w:t>
            </w:r>
            <w:r w:rsidR="00370E0A" w:rsidRPr="000815CD">
              <w:rPr>
                <w:rFonts w:ascii="仿宋_GB2312" w:eastAsia="仿宋_GB2312" w:hint="eastAsia"/>
                <w:szCs w:val="21"/>
              </w:rPr>
              <w:t>废弃</w:t>
            </w:r>
            <w:r w:rsidRPr="000815CD">
              <w:rPr>
                <w:rFonts w:ascii="仿宋_GB2312" w:eastAsia="仿宋_GB2312" w:hint="eastAsia"/>
                <w:szCs w:val="21"/>
              </w:rPr>
              <w:t xml:space="preserve">机动车船   </w:t>
            </w:r>
            <w:r w:rsidR="00495C54" w:rsidRPr="000815CD">
              <w:rPr>
                <w:rFonts w:ascii="仿宋_GB2312" w:eastAsia="仿宋_GB2312"/>
                <w:szCs w:val="21"/>
              </w:rPr>
              <w:t xml:space="preserve">     </w:t>
            </w:r>
            <w:r w:rsidRPr="000815CD">
              <w:rPr>
                <w:rFonts w:ascii="仿宋_GB2312" w:eastAsia="仿宋_GB2312" w:hint="eastAsia"/>
                <w:szCs w:val="21"/>
              </w:rPr>
              <w:t>□废铅蓄电池</w:t>
            </w:r>
            <w:r w:rsidR="00495C54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495C54" w:rsidRPr="000815CD">
              <w:rPr>
                <w:rFonts w:ascii="仿宋_GB2312" w:eastAsia="仿宋_GB2312"/>
                <w:szCs w:val="21"/>
              </w:rPr>
              <w:t xml:space="preserve">    </w:t>
            </w:r>
            <w:r w:rsidRPr="000815CD">
              <w:rPr>
                <w:rFonts w:ascii="仿宋_GB2312" w:eastAsia="仿宋_GB2312" w:hint="eastAsia"/>
                <w:szCs w:val="21"/>
              </w:rPr>
              <w:t xml:space="preserve">□废车用动力电池    </w:t>
            </w:r>
          </w:p>
          <w:p w14:paraId="4546DC7D" w14:textId="1401FE0A" w:rsidR="00495C54" w:rsidRPr="000815CD" w:rsidRDefault="00ED5A66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□新污染物</w:t>
            </w:r>
            <w:r w:rsidR="00DF3D44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DF3D44" w:rsidRPr="000815CD">
              <w:rPr>
                <w:rFonts w:ascii="仿宋_GB2312" w:eastAsia="仿宋_GB2312"/>
                <w:szCs w:val="21"/>
              </w:rPr>
              <w:t xml:space="preserve">      </w:t>
            </w:r>
            <w:r w:rsidR="00495C54" w:rsidRPr="000815CD">
              <w:rPr>
                <w:rFonts w:ascii="仿宋_GB2312" w:eastAsia="仿宋_GB2312"/>
                <w:szCs w:val="21"/>
              </w:rPr>
              <w:t xml:space="preserve">     </w:t>
            </w:r>
            <w:r w:rsidR="00EC61BE" w:rsidRPr="000815CD">
              <w:rPr>
                <w:rFonts w:ascii="仿宋_GB2312" w:eastAsia="仿宋_GB2312" w:hint="eastAsia"/>
                <w:szCs w:val="21"/>
              </w:rPr>
              <w:t>□</w:t>
            </w:r>
            <w:r w:rsidR="00584709" w:rsidRPr="000815CD">
              <w:rPr>
                <w:rFonts w:ascii="仿宋_GB2312" w:eastAsia="仿宋_GB2312" w:hint="eastAsia"/>
                <w:szCs w:val="21"/>
              </w:rPr>
              <w:t>优先控制化学品</w:t>
            </w:r>
            <w:r w:rsidR="00495C54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085A76" w:rsidRPr="000815CD">
              <w:rPr>
                <w:rFonts w:ascii="仿宋_GB2312" w:eastAsia="仿宋_GB2312" w:hint="eastAsia"/>
                <w:szCs w:val="21"/>
              </w:rPr>
              <w:t>□</w:t>
            </w:r>
            <w:r w:rsidR="003C57D8" w:rsidRPr="000815CD">
              <w:rPr>
                <w:rFonts w:ascii="仿宋_GB2312" w:eastAsia="仿宋_GB2312" w:hint="eastAsia"/>
                <w:szCs w:val="21"/>
              </w:rPr>
              <w:t>废弃</w:t>
            </w:r>
            <w:r w:rsidR="00085A76" w:rsidRPr="000815CD">
              <w:rPr>
                <w:rFonts w:ascii="仿宋_GB2312" w:eastAsia="仿宋_GB2312" w:hint="eastAsia"/>
                <w:szCs w:val="21"/>
              </w:rPr>
              <w:t>危险化学品</w:t>
            </w:r>
            <w:r w:rsidR="003C57D8" w:rsidRPr="000815CD">
              <w:rPr>
                <w:rFonts w:ascii="仿宋_GB2312" w:eastAsia="仿宋_GB2312" w:hint="eastAsia"/>
                <w:szCs w:val="21"/>
              </w:rPr>
              <w:t xml:space="preserve">      </w:t>
            </w:r>
          </w:p>
          <w:p w14:paraId="257B96E4" w14:textId="1E7ADBC2" w:rsidR="00085A76" w:rsidRPr="000815CD" w:rsidRDefault="00ED5A66" w:rsidP="00085A76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>□污染场地</w:t>
            </w:r>
            <w:r w:rsidR="00B327CD" w:rsidRPr="000815CD">
              <w:rPr>
                <w:rFonts w:ascii="仿宋_GB2312" w:eastAsia="仿宋_GB2312" w:hint="eastAsia"/>
                <w:szCs w:val="21"/>
              </w:rPr>
              <w:t xml:space="preserve"> </w:t>
            </w:r>
            <w:r w:rsidR="00B327CD" w:rsidRPr="000815CD">
              <w:rPr>
                <w:rFonts w:ascii="仿宋_GB2312" w:eastAsia="仿宋_GB2312"/>
                <w:szCs w:val="21"/>
              </w:rPr>
              <w:t xml:space="preserve"> </w:t>
            </w:r>
            <w:r w:rsidR="00EC61BE" w:rsidRPr="000815CD">
              <w:rPr>
                <w:rFonts w:ascii="仿宋_GB2312" w:eastAsia="仿宋_GB2312"/>
                <w:szCs w:val="21"/>
              </w:rPr>
              <w:t xml:space="preserve">    </w:t>
            </w:r>
            <w:r w:rsidR="00B327CD" w:rsidRPr="000815CD">
              <w:rPr>
                <w:rFonts w:ascii="仿宋_GB2312" w:eastAsia="仿宋_GB2312"/>
                <w:szCs w:val="21"/>
              </w:rPr>
              <w:t xml:space="preserve"> </w:t>
            </w:r>
            <w:r w:rsidR="00495C54" w:rsidRPr="000815CD">
              <w:rPr>
                <w:rFonts w:ascii="仿宋_GB2312" w:eastAsia="仿宋_GB2312"/>
                <w:szCs w:val="21"/>
              </w:rPr>
              <w:t xml:space="preserve">     </w:t>
            </w:r>
            <w:r w:rsidR="00EC61BE" w:rsidRPr="000815CD">
              <w:rPr>
                <w:rFonts w:ascii="仿宋_GB2312" w:eastAsia="仿宋_GB2312" w:hint="eastAsia"/>
                <w:szCs w:val="21"/>
              </w:rPr>
              <w:t>□尾矿</w:t>
            </w:r>
          </w:p>
          <w:p w14:paraId="363127F8" w14:textId="7C18BD3F" w:rsidR="00AA4652" w:rsidRPr="000815CD" w:rsidRDefault="00085A76" w:rsidP="003C57D8">
            <w:pPr>
              <w:adjustRightInd w:val="0"/>
              <w:snapToGrid w:val="0"/>
              <w:spacing w:line="355" w:lineRule="auto"/>
              <w:rPr>
                <w:rFonts w:ascii="仿宋_GB2312" w:eastAsia="仿宋_GB2312" w:hAnsi="宋体"/>
                <w:sz w:val="30"/>
                <w:szCs w:val="30"/>
              </w:rPr>
            </w:pPr>
            <w:r w:rsidRPr="000815CD">
              <w:rPr>
                <w:rFonts w:ascii="仿宋_GB2312" w:eastAsia="仿宋_GB2312" w:hint="eastAsia"/>
                <w:szCs w:val="21"/>
              </w:rPr>
              <w:t xml:space="preserve">□其他  </w:t>
            </w:r>
            <w:r w:rsidRPr="000815CD"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 w:rsidRPr="000815CD">
              <w:rPr>
                <w:rFonts w:ascii="仿宋_GB2312" w:eastAsia="仿宋_GB2312" w:hint="eastAsia"/>
                <w:szCs w:val="21"/>
              </w:rPr>
              <w:t>（系统自动弹出，手动填写）</w:t>
            </w:r>
            <w:r w:rsidR="00190077" w:rsidRPr="000815CD">
              <w:rPr>
                <w:rFonts w:ascii="仿宋_GB2312" w:eastAsia="仿宋_GB2312" w:hint="eastAsia"/>
                <w:szCs w:val="21"/>
              </w:rPr>
              <w:t>（可多选）</w:t>
            </w:r>
          </w:p>
        </w:tc>
      </w:tr>
      <w:tr w:rsidR="00BB0E78" w:rsidRPr="00370E0A" w14:paraId="0F0566DE" w14:textId="77777777" w:rsidTr="004C55C9">
        <w:trPr>
          <w:trHeight w:val="550"/>
          <w:jc w:val="center"/>
        </w:trPr>
        <w:tc>
          <w:tcPr>
            <w:tcW w:w="2112" w:type="dxa"/>
            <w:vAlign w:val="center"/>
          </w:tcPr>
          <w:p w14:paraId="37AF1189" w14:textId="46EB7805" w:rsidR="00BB0E78" w:rsidRPr="00370E0A" w:rsidRDefault="00BB0E78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技术来源</w:t>
            </w:r>
          </w:p>
        </w:tc>
        <w:tc>
          <w:tcPr>
            <w:tcW w:w="6393" w:type="dxa"/>
            <w:gridSpan w:val="3"/>
            <w:vAlign w:val="center"/>
          </w:tcPr>
          <w:p w14:paraId="52407CED" w14:textId="52A1A964" w:rsidR="00BB0E78" w:rsidRPr="00370E0A" w:rsidRDefault="00BB0E78" w:rsidP="00BB0E7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370E0A">
              <w:rPr>
                <w:rFonts w:ascii="仿宋_GB2312" w:eastAsia="仿宋_GB2312" w:hint="eastAsia"/>
                <w:szCs w:val="21"/>
              </w:rPr>
              <w:t xml:space="preserve">□自主开发  □合作开发  </w:t>
            </w:r>
            <w:r w:rsidRPr="00F662A2">
              <w:rPr>
                <w:rFonts w:ascii="仿宋_GB2312" w:eastAsia="仿宋_GB2312" w:hint="eastAsia"/>
                <w:szCs w:val="21"/>
              </w:rPr>
              <w:t>□</w:t>
            </w:r>
            <w:r w:rsidR="004C55C9" w:rsidRPr="00F662A2">
              <w:rPr>
                <w:rFonts w:ascii="仿宋_GB2312" w:eastAsia="仿宋_GB2312" w:hint="eastAsia"/>
                <w:szCs w:val="21"/>
              </w:rPr>
              <w:t>技术</w:t>
            </w:r>
            <w:r w:rsidRPr="00F662A2">
              <w:rPr>
                <w:rFonts w:ascii="仿宋_GB2312" w:eastAsia="仿宋_GB2312" w:hint="eastAsia"/>
                <w:szCs w:val="21"/>
              </w:rPr>
              <w:t>转让</w:t>
            </w:r>
            <w:r w:rsidRPr="00370E0A">
              <w:rPr>
                <w:rFonts w:ascii="仿宋_GB2312" w:eastAsia="仿宋_GB2312" w:hint="eastAsia"/>
                <w:szCs w:val="21"/>
              </w:rPr>
              <w:t xml:space="preserve"> □引进消化 □其他</w:t>
            </w:r>
            <w:r w:rsidR="004C55C9">
              <w:rPr>
                <w:rFonts w:ascii="仿宋_GB2312" w:eastAsia="仿宋_GB2312" w:hint="eastAsia"/>
                <w:szCs w:val="21"/>
              </w:rPr>
              <w:t>（单选）</w:t>
            </w:r>
          </w:p>
        </w:tc>
      </w:tr>
      <w:tr w:rsidR="00BB0E78" w:rsidRPr="00370E0A" w14:paraId="5EE3DFD6" w14:textId="77777777" w:rsidTr="004C55C9">
        <w:trPr>
          <w:trHeight w:val="558"/>
          <w:jc w:val="center"/>
        </w:trPr>
        <w:tc>
          <w:tcPr>
            <w:tcW w:w="2112" w:type="dxa"/>
            <w:vAlign w:val="center"/>
          </w:tcPr>
          <w:p w14:paraId="75185A83" w14:textId="23DFDBF1" w:rsidR="00BB0E78" w:rsidRPr="00370E0A" w:rsidRDefault="00BB0E78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技术状态</w:t>
            </w:r>
          </w:p>
        </w:tc>
        <w:tc>
          <w:tcPr>
            <w:tcW w:w="6393" w:type="dxa"/>
            <w:gridSpan w:val="3"/>
            <w:vAlign w:val="center"/>
          </w:tcPr>
          <w:p w14:paraId="4255567D" w14:textId="3A9027A1" w:rsidR="00BB0E78" w:rsidRPr="00983C53" w:rsidRDefault="00BB0E78" w:rsidP="00BB0E78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983C53">
              <w:rPr>
                <w:rFonts w:ascii="仿宋_GB2312" w:eastAsia="仿宋_GB2312" w:hint="eastAsia"/>
                <w:szCs w:val="21"/>
              </w:rPr>
              <w:t>□小试  □中试  □工程示范  □推广应用</w:t>
            </w:r>
            <w:r w:rsidR="004C55C9" w:rsidRPr="00983C53">
              <w:rPr>
                <w:rFonts w:ascii="仿宋_GB2312" w:eastAsia="仿宋_GB2312" w:hint="eastAsia"/>
                <w:szCs w:val="21"/>
              </w:rPr>
              <w:t xml:space="preserve"> </w:t>
            </w:r>
            <w:r w:rsidR="004C55C9" w:rsidRPr="00983C53">
              <w:rPr>
                <w:rFonts w:ascii="仿宋_GB2312" w:eastAsia="仿宋_GB2312"/>
                <w:szCs w:val="21"/>
              </w:rPr>
              <w:t xml:space="preserve"> </w:t>
            </w:r>
            <w:r w:rsidR="004C55C9" w:rsidRPr="00983C53">
              <w:rPr>
                <w:rFonts w:ascii="仿宋_GB2312" w:eastAsia="仿宋_GB2312" w:hint="eastAsia"/>
                <w:szCs w:val="21"/>
              </w:rPr>
              <w:t>（单选）</w:t>
            </w:r>
          </w:p>
        </w:tc>
      </w:tr>
      <w:tr w:rsidR="00BB0E78" w:rsidRPr="00370E0A" w14:paraId="1FB99293" w14:textId="77777777" w:rsidTr="004C55C9">
        <w:trPr>
          <w:trHeight w:val="991"/>
          <w:jc w:val="center"/>
        </w:trPr>
        <w:tc>
          <w:tcPr>
            <w:tcW w:w="2112" w:type="dxa"/>
            <w:vAlign w:val="center"/>
          </w:tcPr>
          <w:p w14:paraId="11AE637D" w14:textId="77777777" w:rsidR="00BB0E78" w:rsidRPr="00370E0A" w:rsidRDefault="00BB0E78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适用范围</w:t>
            </w:r>
          </w:p>
        </w:tc>
        <w:tc>
          <w:tcPr>
            <w:tcW w:w="6393" w:type="dxa"/>
            <w:gridSpan w:val="3"/>
            <w:vAlign w:val="center"/>
          </w:tcPr>
          <w:p w14:paraId="6A2B71CC" w14:textId="7D4478BC" w:rsidR="00BB0E78" w:rsidRPr="00370E0A" w:rsidRDefault="00BB0E78" w:rsidP="00BB0E78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（依据已有工程应用的情况填写，明确该技术适用的对象，包括行业、工艺等，还应说明技术应用时对环境、规模等的特殊要求）</w:t>
            </w:r>
          </w:p>
        </w:tc>
      </w:tr>
      <w:tr w:rsidR="002677CE" w:rsidRPr="00370E0A" w14:paraId="6FD9C9B9" w14:textId="77777777" w:rsidTr="00AC4319">
        <w:trPr>
          <w:trHeight w:val="841"/>
          <w:jc w:val="center"/>
        </w:trPr>
        <w:tc>
          <w:tcPr>
            <w:tcW w:w="2112" w:type="dxa"/>
            <w:vAlign w:val="center"/>
          </w:tcPr>
          <w:p w14:paraId="68B6F1C8" w14:textId="7027027C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潜在需求</w:t>
            </w:r>
          </w:p>
        </w:tc>
        <w:tc>
          <w:tcPr>
            <w:tcW w:w="6393" w:type="dxa"/>
            <w:gridSpan w:val="3"/>
            <w:vAlign w:val="center"/>
          </w:tcPr>
          <w:p w14:paraId="57336A4A" w14:textId="1EC94CC0" w:rsidR="00C53C70" w:rsidRPr="00370E0A" w:rsidRDefault="002677CE" w:rsidP="002677CE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370E0A">
              <w:rPr>
                <w:rFonts w:ascii="仿宋_GB2312" w:eastAsia="仿宋_GB2312" w:hint="eastAsia"/>
                <w:szCs w:val="21"/>
              </w:rPr>
              <w:t>□技术</w:t>
            </w:r>
            <w:r w:rsidR="003C57D8" w:rsidRPr="00370E0A">
              <w:rPr>
                <w:rFonts w:ascii="仿宋_GB2312" w:eastAsia="仿宋_GB2312" w:hint="eastAsia"/>
                <w:szCs w:val="21"/>
              </w:rPr>
              <w:t>评估  □技术</w:t>
            </w:r>
            <w:r w:rsidRPr="00370E0A">
              <w:rPr>
                <w:rFonts w:ascii="仿宋_GB2312" w:eastAsia="仿宋_GB2312" w:hint="eastAsia"/>
                <w:szCs w:val="21"/>
              </w:rPr>
              <w:t xml:space="preserve">转让  </w:t>
            </w:r>
            <w:r w:rsidR="00C53C70" w:rsidRPr="00370E0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370E0A">
              <w:rPr>
                <w:rFonts w:ascii="仿宋_GB2312" w:eastAsia="仿宋_GB2312" w:hint="eastAsia"/>
                <w:szCs w:val="21"/>
              </w:rPr>
              <w:t xml:space="preserve">□技术推广  </w:t>
            </w:r>
            <w:r w:rsidR="00C53C70" w:rsidRPr="00370E0A">
              <w:rPr>
                <w:rFonts w:ascii="仿宋_GB2312" w:eastAsia="仿宋_GB2312" w:hint="eastAsia"/>
                <w:szCs w:val="21"/>
              </w:rPr>
              <w:t xml:space="preserve"> □技术转化</w:t>
            </w:r>
          </w:p>
          <w:p w14:paraId="4D667D17" w14:textId="1C9205BF" w:rsidR="00836631" w:rsidRPr="00836631" w:rsidRDefault="002677CE" w:rsidP="00406ADF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370E0A">
              <w:rPr>
                <w:rFonts w:ascii="仿宋_GB2312" w:eastAsia="仿宋_GB2312" w:hint="eastAsia"/>
                <w:szCs w:val="21"/>
              </w:rPr>
              <w:t xml:space="preserve">□融资  </w:t>
            </w:r>
            <w:r w:rsidR="00C53C70" w:rsidRPr="00370E0A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370E0A">
              <w:rPr>
                <w:rFonts w:ascii="仿宋_GB2312" w:eastAsia="仿宋_GB2312" w:hint="eastAsia"/>
                <w:szCs w:val="21"/>
              </w:rPr>
              <w:t>□其他</w:t>
            </w:r>
            <w:r w:rsidR="00BB57CA" w:rsidRPr="00370E0A"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 w:rsidR="00757B2F" w:rsidRPr="00370E0A">
              <w:rPr>
                <w:rFonts w:ascii="仿宋_GB2312" w:eastAsia="仿宋_GB2312" w:hint="eastAsia"/>
                <w:szCs w:val="21"/>
              </w:rPr>
              <w:t>（系统自动弹出，手动填写）</w:t>
            </w:r>
            <w:r w:rsidR="00757B2F">
              <w:rPr>
                <w:rFonts w:ascii="仿宋_GB2312" w:eastAsia="仿宋_GB2312" w:hint="eastAsia"/>
                <w:szCs w:val="21"/>
              </w:rPr>
              <w:t>（可多选）</w:t>
            </w:r>
          </w:p>
        </w:tc>
      </w:tr>
      <w:tr w:rsidR="002677CE" w:rsidRPr="00370E0A" w14:paraId="0CFD775B" w14:textId="77777777" w:rsidTr="00855CC2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14:paraId="553FD5E4" w14:textId="7DEB046D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70E0A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技术主要内容</w:t>
            </w:r>
          </w:p>
        </w:tc>
      </w:tr>
      <w:tr w:rsidR="002677CE" w:rsidRPr="00370E0A" w14:paraId="578695B1" w14:textId="77777777" w:rsidTr="004B7FDF">
        <w:trPr>
          <w:trHeight w:val="705"/>
          <w:jc w:val="center"/>
        </w:trPr>
        <w:tc>
          <w:tcPr>
            <w:tcW w:w="2112" w:type="dxa"/>
            <w:vAlign w:val="center"/>
          </w:tcPr>
          <w:p w14:paraId="2D38E7B9" w14:textId="7F213BBC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技术原理</w:t>
            </w:r>
          </w:p>
        </w:tc>
        <w:tc>
          <w:tcPr>
            <w:tcW w:w="6393" w:type="dxa"/>
            <w:gridSpan w:val="3"/>
            <w:vAlign w:val="center"/>
          </w:tcPr>
          <w:p w14:paraId="7B1E6145" w14:textId="26962B0B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</w:t>
            </w:r>
            <w:r w:rsidR="004B7FDF">
              <w:rPr>
                <w:rFonts w:ascii="仿宋_GB2312" w:eastAsia="仿宋_GB2312" w:hAnsi="宋体" w:hint="eastAsia"/>
                <w:szCs w:val="21"/>
              </w:rPr>
              <w:t>列出</w:t>
            </w:r>
            <w:r w:rsidRPr="00370E0A">
              <w:rPr>
                <w:rFonts w:ascii="仿宋_GB2312" w:eastAsia="仿宋_GB2312" w:hAnsi="宋体" w:hint="eastAsia"/>
                <w:szCs w:val="21"/>
              </w:rPr>
              <w:t>技术所利用的物理、化学、物化、化工或生化理论原理，需说明清晰</w:t>
            </w:r>
            <w:r w:rsidR="004B7FDF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4B7FDF" w:rsidRPr="00370E0A" w14:paraId="2A159290" w14:textId="77777777" w:rsidTr="004B7FDF">
        <w:trPr>
          <w:trHeight w:val="700"/>
          <w:jc w:val="center"/>
        </w:trPr>
        <w:tc>
          <w:tcPr>
            <w:tcW w:w="2112" w:type="dxa"/>
            <w:vAlign w:val="center"/>
          </w:tcPr>
          <w:p w14:paraId="2D685CC8" w14:textId="288E88C2" w:rsidR="004B7FDF" w:rsidRPr="00370E0A" w:rsidRDefault="004B7FDF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工艺路线</w:t>
            </w:r>
          </w:p>
        </w:tc>
        <w:tc>
          <w:tcPr>
            <w:tcW w:w="6393" w:type="dxa"/>
            <w:gridSpan w:val="3"/>
            <w:vAlign w:val="center"/>
          </w:tcPr>
          <w:p w14:paraId="17BC33A2" w14:textId="1FFFEF2D" w:rsidR="004B7FDF" w:rsidRPr="00370E0A" w:rsidRDefault="004B7FDF" w:rsidP="00F059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370E0A">
              <w:rPr>
                <w:rFonts w:ascii="仿宋_GB2312" w:eastAsia="仿宋_GB2312" w:hAnsi="宋体" w:hint="eastAsia"/>
                <w:szCs w:val="21"/>
              </w:rPr>
              <w:t>文字说明应用该技术的工艺路线/工艺流程，说明各环节具体做法及效果）</w:t>
            </w:r>
          </w:p>
        </w:tc>
      </w:tr>
      <w:tr w:rsidR="002677CE" w:rsidRPr="00370E0A" w14:paraId="14AB6E9D" w14:textId="77777777" w:rsidTr="004B7FDF">
        <w:trPr>
          <w:trHeight w:val="696"/>
          <w:jc w:val="center"/>
        </w:trPr>
        <w:tc>
          <w:tcPr>
            <w:tcW w:w="2112" w:type="dxa"/>
            <w:vAlign w:val="center"/>
          </w:tcPr>
          <w:p w14:paraId="52CF6390" w14:textId="7FF3CFE3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主要技术指标</w:t>
            </w:r>
          </w:p>
        </w:tc>
        <w:tc>
          <w:tcPr>
            <w:tcW w:w="6393" w:type="dxa"/>
            <w:gridSpan w:val="3"/>
            <w:vAlign w:val="center"/>
          </w:tcPr>
          <w:p w14:paraId="792B7EC6" w14:textId="0AE14A80" w:rsidR="003B626F" w:rsidRPr="00370E0A" w:rsidRDefault="00C53C70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</w:t>
            </w:r>
            <w:r w:rsidR="002677CE" w:rsidRPr="00370E0A">
              <w:rPr>
                <w:rFonts w:ascii="仿宋_GB2312" w:eastAsia="仿宋_GB2312" w:hAnsi="宋体" w:hint="eastAsia"/>
                <w:szCs w:val="21"/>
              </w:rPr>
              <w:t>列出针对某对象、在某条件下、应用该技术治理前后的污染物排放情况</w:t>
            </w:r>
            <w:r w:rsidR="004B7FDF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4B7FDF" w:rsidRPr="00370E0A" w14:paraId="0D428160" w14:textId="77777777" w:rsidTr="004B7FDF">
        <w:trPr>
          <w:trHeight w:val="550"/>
          <w:jc w:val="center"/>
        </w:trPr>
        <w:tc>
          <w:tcPr>
            <w:tcW w:w="2112" w:type="dxa"/>
            <w:vAlign w:val="center"/>
          </w:tcPr>
          <w:p w14:paraId="44C2EB42" w14:textId="4FC240C0" w:rsidR="004B7FDF" w:rsidRPr="00370E0A" w:rsidRDefault="004B7FDF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工艺运行参数</w:t>
            </w:r>
          </w:p>
        </w:tc>
        <w:tc>
          <w:tcPr>
            <w:tcW w:w="6393" w:type="dxa"/>
            <w:gridSpan w:val="3"/>
            <w:vAlign w:val="center"/>
          </w:tcPr>
          <w:p w14:paraId="04C82510" w14:textId="65B27938" w:rsidR="004B7FDF" w:rsidRPr="00370E0A" w:rsidRDefault="004B7FDF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370E0A">
              <w:rPr>
                <w:rFonts w:ascii="仿宋_GB2312" w:eastAsia="仿宋_GB2312" w:hAnsi="宋体" w:hint="eastAsia"/>
                <w:szCs w:val="21"/>
              </w:rPr>
              <w:t>列出主要工艺运行及控制参数名称及其取值范围）</w:t>
            </w:r>
          </w:p>
        </w:tc>
      </w:tr>
      <w:tr w:rsidR="002677CE" w:rsidRPr="00370E0A" w14:paraId="0F34B4F0" w14:textId="77777777" w:rsidTr="004B7FDF">
        <w:trPr>
          <w:trHeight w:val="842"/>
          <w:jc w:val="center"/>
        </w:trPr>
        <w:tc>
          <w:tcPr>
            <w:tcW w:w="2112" w:type="dxa"/>
            <w:vAlign w:val="center"/>
          </w:tcPr>
          <w:p w14:paraId="2F5848CF" w14:textId="44EFEF81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主要经济指标</w:t>
            </w:r>
          </w:p>
        </w:tc>
        <w:tc>
          <w:tcPr>
            <w:tcW w:w="6393" w:type="dxa"/>
            <w:gridSpan w:val="3"/>
            <w:vAlign w:val="center"/>
          </w:tcPr>
          <w:p w14:paraId="68EE0B4F" w14:textId="30F71D1D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 w:rsidRPr="00370E0A">
              <w:rPr>
                <w:rFonts w:ascii="仿宋_GB2312" w:eastAsia="仿宋_GB2312" w:hAnsi="宋体" w:hint="eastAsia"/>
                <w:color w:val="000000"/>
                <w:szCs w:val="21"/>
              </w:rPr>
              <w:t>（列出单位投资成本、单位运行成本、单位污染物处理成本等主要经济指标，其中运行成本可细分为水耗、电耗、药耗、其他等）</w:t>
            </w:r>
          </w:p>
        </w:tc>
      </w:tr>
      <w:tr w:rsidR="002677CE" w:rsidRPr="00370E0A" w14:paraId="77AF0930" w14:textId="77777777" w:rsidTr="003349A6">
        <w:trPr>
          <w:trHeight w:val="1021"/>
          <w:jc w:val="center"/>
        </w:trPr>
        <w:tc>
          <w:tcPr>
            <w:tcW w:w="2112" w:type="dxa"/>
            <w:vAlign w:val="center"/>
          </w:tcPr>
          <w:p w14:paraId="7B8B617E" w14:textId="0C1BEE18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二次污染及其控制</w:t>
            </w:r>
          </w:p>
        </w:tc>
        <w:tc>
          <w:tcPr>
            <w:tcW w:w="6393" w:type="dxa"/>
            <w:gridSpan w:val="3"/>
            <w:vAlign w:val="center"/>
          </w:tcPr>
          <w:p w14:paraId="2D28220D" w14:textId="07899A45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（列出该技术应用中二次污染种类、数量及危害性，</w:t>
            </w:r>
            <w:r w:rsidRPr="00370E0A">
              <w:rPr>
                <w:rFonts w:ascii="仿宋_GB2312" w:eastAsia="仿宋_GB2312" w:hAnsi="宋体" w:hint="eastAsia"/>
                <w:color w:val="000000"/>
                <w:szCs w:val="21"/>
              </w:rPr>
              <w:t>如在污染治理过程中废水、废气、固废、噪声与振动的产生和治理情况，分别阐述各类二次污染的控制技术及效果</w:t>
            </w:r>
            <w:r w:rsidRPr="00370E0A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2677CE" w:rsidRPr="00370E0A" w14:paraId="4B6FD77B" w14:textId="77777777" w:rsidTr="004B7FDF">
        <w:trPr>
          <w:trHeight w:val="798"/>
          <w:jc w:val="center"/>
        </w:trPr>
        <w:tc>
          <w:tcPr>
            <w:tcW w:w="2112" w:type="dxa"/>
            <w:vAlign w:val="center"/>
          </w:tcPr>
          <w:p w14:paraId="1A875BEF" w14:textId="77777777" w:rsidR="00A54642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技术可达到的</w:t>
            </w:r>
          </w:p>
          <w:p w14:paraId="1FF911D6" w14:textId="0F06FF93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相关标准</w:t>
            </w:r>
          </w:p>
        </w:tc>
        <w:tc>
          <w:tcPr>
            <w:tcW w:w="6393" w:type="dxa"/>
            <w:gridSpan w:val="3"/>
            <w:vAlign w:val="center"/>
          </w:tcPr>
          <w:p w14:paraId="312DF72A" w14:textId="7C058F18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（列出应用该技术可以达到的污染物排放标准和限值，资源化利用生产产品的还应列出执行的产品标准）</w:t>
            </w:r>
          </w:p>
        </w:tc>
      </w:tr>
      <w:tr w:rsidR="002677CE" w:rsidRPr="00370E0A" w14:paraId="21DFF4E4" w14:textId="77777777" w:rsidTr="003349A6">
        <w:trPr>
          <w:trHeight w:val="680"/>
          <w:jc w:val="center"/>
        </w:trPr>
        <w:tc>
          <w:tcPr>
            <w:tcW w:w="2112" w:type="dxa"/>
            <w:vAlign w:val="center"/>
          </w:tcPr>
          <w:p w14:paraId="0F2FEE6C" w14:textId="77777777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知识产权情况</w:t>
            </w:r>
          </w:p>
        </w:tc>
        <w:tc>
          <w:tcPr>
            <w:tcW w:w="6393" w:type="dxa"/>
            <w:gridSpan w:val="3"/>
            <w:vAlign w:val="center"/>
          </w:tcPr>
          <w:p w14:paraId="3CDA684C" w14:textId="77777777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（说明该技术知识产权归属情况，授权使用情况，专利获取及应用情况）</w:t>
            </w:r>
          </w:p>
        </w:tc>
      </w:tr>
      <w:tr w:rsidR="002677CE" w:rsidRPr="00370E0A" w14:paraId="253C883C" w14:textId="77777777" w:rsidTr="003349A6">
        <w:trPr>
          <w:trHeight w:val="482"/>
          <w:jc w:val="center"/>
        </w:trPr>
        <w:tc>
          <w:tcPr>
            <w:tcW w:w="2112" w:type="dxa"/>
            <w:vAlign w:val="center"/>
          </w:tcPr>
          <w:p w14:paraId="61701A1C" w14:textId="77777777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鉴定情况</w:t>
            </w:r>
          </w:p>
        </w:tc>
        <w:tc>
          <w:tcPr>
            <w:tcW w:w="6393" w:type="dxa"/>
            <w:gridSpan w:val="3"/>
            <w:vAlign w:val="center"/>
          </w:tcPr>
          <w:p w14:paraId="24A69205" w14:textId="77777777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（填写组织单位、鉴定时间和鉴定结论）</w:t>
            </w:r>
          </w:p>
        </w:tc>
      </w:tr>
      <w:tr w:rsidR="002677CE" w:rsidRPr="00370E0A" w14:paraId="7C9503AA" w14:textId="77777777" w:rsidTr="003349A6">
        <w:trPr>
          <w:trHeight w:val="482"/>
          <w:jc w:val="center"/>
        </w:trPr>
        <w:tc>
          <w:tcPr>
            <w:tcW w:w="2112" w:type="dxa"/>
            <w:vAlign w:val="center"/>
          </w:tcPr>
          <w:p w14:paraId="1E43250A" w14:textId="77777777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获奖情况</w:t>
            </w:r>
          </w:p>
        </w:tc>
        <w:tc>
          <w:tcPr>
            <w:tcW w:w="6393" w:type="dxa"/>
            <w:gridSpan w:val="3"/>
            <w:vAlign w:val="center"/>
          </w:tcPr>
          <w:p w14:paraId="10F0AFCD" w14:textId="77777777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（填写颁奖单位、获奖时间、获奖等级和奖项名称）</w:t>
            </w:r>
          </w:p>
        </w:tc>
      </w:tr>
      <w:tr w:rsidR="002677CE" w:rsidRPr="00370E0A" w14:paraId="14F7E07C" w14:textId="77777777" w:rsidTr="00855CC2">
        <w:trPr>
          <w:trHeight w:val="680"/>
          <w:jc w:val="center"/>
        </w:trPr>
        <w:tc>
          <w:tcPr>
            <w:tcW w:w="8505" w:type="dxa"/>
            <w:gridSpan w:val="4"/>
            <w:vAlign w:val="center"/>
          </w:tcPr>
          <w:p w14:paraId="1343393F" w14:textId="4C6D7149" w:rsidR="002677CE" w:rsidRPr="00370E0A" w:rsidRDefault="002677CE" w:rsidP="002677CE">
            <w:pPr>
              <w:adjustRightInd w:val="0"/>
              <w:snapToGrid w:val="0"/>
              <w:rPr>
                <w:rFonts w:ascii="仿宋_GB2312" w:eastAsia="仿宋_GB2312" w:hAnsi="宋体"/>
                <w:b/>
                <w:szCs w:val="21"/>
              </w:rPr>
            </w:pPr>
            <w:r w:rsidRPr="00370E0A">
              <w:rPr>
                <w:rFonts w:ascii="仿宋_GB2312" w:eastAsia="仿宋_GB2312" w:hAnsi="宋体" w:hint="eastAsia"/>
                <w:b/>
                <w:szCs w:val="21"/>
              </w:rPr>
              <w:t>典型</w:t>
            </w:r>
            <w:r w:rsidR="00A54642" w:rsidRPr="00370E0A">
              <w:rPr>
                <w:rFonts w:ascii="仿宋_GB2312" w:eastAsia="仿宋_GB2312" w:hAnsi="宋体" w:hint="eastAsia"/>
                <w:b/>
                <w:szCs w:val="21"/>
              </w:rPr>
              <w:t>项目</w:t>
            </w:r>
            <w:r w:rsidRPr="00370E0A">
              <w:rPr>
                <w:rFonts w:ascii="仿宋_GB2312" w:eastAsia="仿宋_GB2312" w:hAnsi="宋体" w:hint="eastAsia"/>
                <w:b/>
                <w:szCs w:val="21"/>
              </w:rPr>
              <w:t>案例（选择一项已通过验收的典型工程案例</w:t>
            </w:r>
            <w:r w:rsidR="00C53C70" w:rsidRPr="00370E0A">
              <w:rPr>
                <w:rFonts w:ascii="仿宋_GB2312" w:eastAsia="仿宋_GB2312" w:hAnsi="宋体" w:hint="eastAsia"/>
                <w:b/>
                <w:szCs w:val="21"/>
              </w:rPr>
              <w:t>如实</w:t>
            </w:r>
            <w:r w:rsidRPr="00370E0A">
              <w:rPr>
                <w:rFonts w:ascii="仿宋_GB2312" w:eastAsia="仿宋_GB2312" w:hAnsi="宋体" w:hint="eastAsia"/>
                <w:b/>
                <w:szCs w:val="21"/>
              </w:rPr>
              <w:t>填报）</w:t>
            </w:r>
          </w:p>
        </w:tc>
      </w:tr>
      <w:tr w:rsidR="008638D6" w:rsidRPr="00370E0A" w14:paraId="4C02D6CE" w14:textId="77777777" w:rsidTr="00C53C70">
        <w:trPr>
          <w:trHeight w:val="3315"/>
          <w:jc w:val="center"/>
        </w:trPr>
        <w:tc>
          <w:tcPr>
            <w:tcW w:w="8505" w:type="dxa"/>
            <w:gridSpan w:val="4"/>
            <w:vAlign w:val="center"/>
          </w:tcPr>
          <w:p w14:paraId="05DCEEF2" w14:textId="7EAA3394" w:rsidR="00A3609E" w:rsidRPr="00370E0A" w:rsidRDefault="00A3609E" w:rsidP="009505B4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宋体" w:hint="eastAsia"/>
                <w:szCs w:val="21"/>
              </w:rPr>
              <w:t>（典型项目案例填写格式：</w:t>
            </w:r>
          </w:p>
          <w:p w14:paraId="6519F5BD" w14:textId="6D2A2BBD" w:rsidR="008638D6" w:rsidRPr="00370E0A" w:rsidRDefault="008638D6" w:rsidP="009505B4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 w:rsidRPr="00370E0A">
              <w:rPr>
                <w:rFonts w:ascii="仿宋_GB2312" w:eastAsia="仿宋_GB2312" w:hAnsi="Times New Roman" w:hint="eastAsia"/>
                <w:szCs w:val="21"/>
              </w:rPr>
              <w:t>1</w:t>
            </w:r>
            <w:r w:rsidR="00C53C70" w:rsidRPr="00370E0A">
              <w:rPr>
                <w:rFonts w:ascii="仿宋_GB2312" w:eastAsia="仿宋_GB2312" w:hAnsi="Times New Roman" w:hint="eastAsia"/>
                <w:szCs w:val="21"/>
              </w:rPr>
              <w:t>.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案例名称（应包含业主单位名称、工程规模、治理对象、核心工艺等信息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；</w:t>
            </w:r>
          </w:p>
          <w:p w14:paraId="0FB28E3B" w14:textId="7F777051" w:rsidR="008638D6" w:rsidRPr="00370E0A" w:rsidRDefault="008638D6" w:rsidP="009505B4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 w:rsidRPr="00370E0A">
              <w:rPr>
                <w:rFonts w:ascii="仿宋_GB2312" w:eastAsia="仿宋_GB2312" w:hAnsi="Times New Roman" w:hint="eastAsia"/>
                <w:szCs w:val="21"/>
              </w:rPr>
              <w:t>2</w:t>
            </w:r>
            <w:r w:rsidR="00C53C70" w:rsidRPr="00370E0A">
              <w:rPr>
                <w:rFonts w:ascii="仿宋_GB2312" w:eastAsia="仿宋_GB2312" w:hAnsi="Times New Roman" w:hint="eastAsia"/>
                <w:szCs w:val="21"/>
              </w:rPr>
              <w:t>.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案例概况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简要介绍业主单位、建设地点、污染特征、工程规模及项目投入运行时间、项目验收单位、验收日期及验收结</w:t>
            </w:r>
            <w:r w:rsidR="00AF481A" w:rsidRPr="00370E0A">
              <w:rPr>
                <w:rFonts w:ascii="仿宋_GB2312" w:eastAsia="仿宋_GB2312" w:hAnsi="Times New Roman" w:hint="eastAsia"/>
                <w:szCs w:val="21"/>
              </w:rPr>
              <w:t>、应用效果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论等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；</w:t>
            </w:r>
          </w:p>
          <w:p w14:paraId="0A2F2FE8" w14:textId="6442AE6B" w:rsidR="008638D6" w:rsidRPr="00370E0A" w:rsidRDefault="008638D6" w:rsidP="009505B4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 w:rsidRPr="00370E0A">
              <w:rPr>
                <w:rFonts w:ascii="仿宋_GB2312" w:eastAsia="仿宋_GB2312" w:hAnsi="Times New Roman" w:hint="eastAsia"/>
                <w:szCs w:val="21"/>
              </w:rPr>
              <w:t>3</w:t>
            </w:r>
            <w:r w:rsidR="00C53C70" w:rsidRPr="00370E0A">
              <w:rPr>
                <w:rFonts w:ascii="仿宋_GB2312" w:eastAsia="仿宋_GB2312" w:hAnsi="Times New Roman" w:hint="eastAsia"/>
                <w:szCs w:val="21"/>
              </w:rPr>
              <w:t>.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技术优势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该工程采用本技术的原因和优势分析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；</w:t>
            </w:r>
          </w:p>
          <w:p w14:paraId="60478D30" w14:textId="1447C532" w:rsidR="008638D6" w:rsidRPr="00370E0A" w:rsidRDefault="008638D6" w:rsidP="009505B4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 w:rsidRPr="00370E0A">
              <w:rPr>
                <w:rFonts w:ascii="仿宋_GB2312" w:eastAsia="仿宋_GB2312" w:hAnsi="Times New Roman" w:hint="eastAsia"/>
                <w:szCs w:val="21"/>
              </w:rPr>
              <w:t>4</w:t>
            </w:r>
            <w:r w:rsidR="00C53C70" w:rsidRPr="00370E0A">
              <w:rPr>
                <w:rFonts w:ascii="仿宋_GB2312" w:eastAsia="仿宋_GB2312" w:hAnsi="Times New Roman" w:hint="eastAsia"/>
                <w:szCs w:val="21"/>
              </w:rPr>
              <w:t>.</w:t>
            </w:r>
            <w:r w:rsidR="00AF481A" w:rsidRPr="00370E0A">
              <w:rPr>
                <w:rFonts w:ascii="仿宋_GB2312" w:eastAsia="仿宋_GB2312" w:hAnsi="Times New Roman" w:hint="eastAsia"/>
                <w:szCs w:val="21"/>
              </w:rPr>
              <w:t>工艺流程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="00AF481A" w:rsidRPr="00370E0A">
              <w:rPr>
                <w:rFonts w:ascii="仿宋_GB2312" w:eastAsia="仿宋_GB2312" w:hAnsi="Times New Roman" w:hint="eastAsia"/>
                <w:szCs w:val="21"/>
              </w:rPr>
              <w:t>给出本项目使用的工艺流程，若为图示，则需对图示进行详细说明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；</w:t>
            </w:r>
          </w:p>
          <w:p w14:paraId="40756300" w14:textId="5293DD05" w:rsidR="00AF481A" w:rsidRPr="00370E0A" w:rsidRDefault="00AF481A" w:rsidP="009505B4">
            <w:pPr>
              <w:adjustRightInd w:val="0"/>
              <w:snapToGrid w:val="0"/>
              <w:rPr>
                <w:rFonts w:ascii="仿宋_GB2312" w:eastAsia="仿宋_GB2312" w:hAnsi="Times New Roman"/>
                <w:szCs w:val="21"/>
              </w:rPr>
            </w:pPr>
            <w:r w:rsidRPr="00370E0A">
              <w:rPr>
                <w:rFonts w:ascii="仿宋_GB2312" w:eastAsia="仿宋_GB2312" w:hAnsi="Times New Roman" w:hint="eastAsia"/>
                <w:szCs w:val="21"/>
              </w:rPr>
              <w:t>5</w:t>
            </w:r>
            <w:r w:rsidR="00C53C70" w:rsidRPr="00370E0A">
              <w:rPr>
                <w:rFonts w:ascii="仿宋_GB2312" w:eastAsia="仿宋_GB2312" w:hAnsi="Times New Roman" w:hint="eastAsia"/>
                <w:szCs w:val="21"/>
              </w:rPr>
              <w:t>.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技术、经济指标：主要技术及设备参数、投资费用、运行费用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；</w:t>
            </w:r>
          </w:p>
          <w:p w14:paraId="6F5932E8" w14:textId="6289B44B" w:rsidR="00AF481A" w:rsidRPr="00370E0A" w:rsidRDefault="00AF481A" w:rsidP="009505B4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370E0A">
              <w:rPr>
                <w:rFonts w:ascii="仿宋_GB2312" w:eastAsia="仿宋_GB2312" w:hAnsi="Times New Roman" w:hint="eastAsia"/>
                <w:szCs w:val="21"/>
              </w:rPr>
              <w:t>6</w:t>
            </w:r>
            <w:r w:rsidR="00C53C70" w:rsidRPr="00370E0A">
              <w:rPr>
                <w:rFonts w:ascii="仿宋_GB2312" w:eastAsia="仿宋_GB2312" w:hAnsi="Times New Roman" w:hint="eastAsia"/>
                <w:szCs w:val="21"/>
              </w:rPr>
              <w:t>.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能源、资源节约和综合利用情况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：</w:t>
            </w:r>
            <w:r w:rsidRPr="00370E0A">
              <w:rPr>
                <w:rFonts w:ascii="仿宋_GB2312" w:eastAsia="仿宋_GB2312" w:hAnsi="Times New Roman" w:hint="eastAsia"/>
                <w:szCs w:val="21"/>
              </w:rPr>
              <w:t>根据实际情况填写</w:t>
            </w:r>
            <w:r w:rsidR="00A3609E" w:rsidRPr="00370E0A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</w:tr>
    </w:tbl>
    <w:p w14:paraId="1801060A" w14:textId="635128CB" w:rsidR="00A54642" w:rsidRPr="00370E0A" w:rsidRDefault="00E62834" w:rsidP="009505B4">
      <w:pPr>
        <w:adjustRightInd w:val="0"/>
        <w:snapToGrid w:val="0"/>
        <w:rPr>
          <w:rFonts w:ascii="仿宋_GB2312" w:eastAsia="仿宋_GB2312" w:hAnsi="宋体"/>
          <w:kern w:val="0"/>
          <w:szCs w:val="21"/>
        </w:rPr>
      </w:pPr>
      <w:r w:rsidRPr="00370E0A">
        <w:rPr>
          <w:rFonts w:ascii="仿宋_GB2312" w:eastAsia="仿宋_GB2312" w:hAnsi="宋体" w:hint="eastAsia"/>
          <w:kern w:val="0"/>
          <w:szCs w:val="21"/>
        </w:rPr>
        <w:t>注：</w:t>
      </w:r>
      <w:r w:rsidR="00A54642" w:rsidRPr="00370E0A">
        <w:rPr>
          <w:rFonts w:ascii="仿宋_GB2312" w:eastAsia="仿宋_GB2312" w:hAnsi="宋体" w:hint="eastAsia"/>
          <w:kern w:val="0"/>
          <w:szCs w:val="21"/>
        </w:rPr>
        <w:t>1</w:t>
      </w:r>
      <w:r w:rsidR="00C53C70" w:rsidRPr="00370E0A">
        <w:rPr>
          <w:rFonts w:ascii="仿宋_GB2312" w:eastAsia="仿宋_GB2312" w:hAnsi="宋体" w:hint="eastAsia"/>
          <w:kern w:val="0"/>
          <w:szCs w:val="21"/>
        </w:rPr>
        <w:t>.选填项目，</w:t>
      </w:r>
      <w:r w:rsidR="00A54642" w:rsidRPr="00370E0A">
        <w:rPr>
          <w:rFonts w:ascii="仿宋_GB2312" w:eastAsia="仿宋_GB2312" w:hAnsi="宋体" w:hint="eastAsia"/>
          <w:kern w:val="0"/>
          <w:szCs w:val="21"/>
        </w:rPr>
        <w:t>在所选类别“□”上打“√”即可。</w:t>
      </w:r>
    </w:p>
    <w:p w14:paraId="7D3F13AE" w14:textId="26BDDE1C" w:rsidR="00A54642" w:rsidRPr="00370E0A" w:rsidRDefault="00A54642" w:rsidP="009505B4">
      <w:pPr>
        <w:adjustRightInd w:val="0"/>
        <w:snapToGrid w:val="0"/>
        <w:ind w:leftChars="200" w:left="630" w:hangingChars="100" w:hanging="210"/>
        <w:rPr>
          <w:rFonts w:ascii="仿宋_GB2312" w:eastAsia="仿宋_GB2312" w:hAnsi="宋体"/>
          <w:kern w:val="0"/>
          <w:szCs w:val="21"/>
        </w:rPr>
      </w:pPr>
      <w:r w:rsidRPr="00370E0A">
        <w:rPr>
          <w:rFonts w:ascii="仿宋_GB2312" w:eastAsia="仿宋_GB2312" w:hAnsi="宋体" w:hint="eastAsia"/>
          <w:kern w:val="0"/>
          <w:szCs w:val="21"/>
        </w:rPr>
        <w:t>2</w:t>
      </w:r>
      <w:r w:rsidR="00C53C70" w:rsidRPr="00370E0A">
        <w:rPr>
          <w:rFonts w:ascii="仿宋_GB2312" w:eastAsia="仿宋_GB2312" w:hAnsi="宋体" w:hint="eastAsia"/>
          <w:kern w:val="0"/>
          <w:szCs w:val="21"/>
        </w:rPr>
        <w:t>.</w:t>
      </w:r>
      <w:r w:rsidRPr="00370E0A">
        <w:rPr>
          <w:rFonts w:ascii="仿宋_GB2312" w:eastAsia="仿宋_GB2312" w:hAnsi="宋体" w:hint="eastAsia"/>
          <w:kern w:val="0"/>
          <w:szCs w:val="21"/>
        </w:rPr>
        <w:t>申报表括号内文字为填写说明，申报单位应按说明要求填写，并在填写时删除原有填写说明内容。</w:t>
      </w:r>
    </w:p>
    <w:p w14:paraId="086D7F19" w14:textId="0D7042E4" w:rsidR="00085A76" w:rsidRPr="00E83A3A" w:rsidRDefault="00A54642" w:rsidP="00E83A3A">
      <w:pPr>
        <w:adjustRightInd w:val="0"/>
        <w:snapToGrid w:val="0"/>
        <w:ind w:firstLineChars="200" w:firstLine="420"/>
        <w:rPr>
          <w:rFonts w:ascii="仿宋_GB2312" w:eastAsia="仿宋_GB2312" w:hAnsi="宋体"/>
          <w:kern w:val="0"/>
          <w:szCs w:val="21"/>
        </w:rPr>
      </w:pPr>
      <w:r w:rsidRPr="00370E0A">
        <w:rPr>
          <w:rFonts w:ascii="仿宋_GB2312" w:eastAsia="仿宋_GB2312" w:hAnsi="宋体" w:hint="eastAsia"/>
          <w:kern w:val="0"/>
          <w:szCs w:val="21"/>
        </w:rPr>
        <w:t>3</w:t>
      </w:r>
      <w:r w:rsidR="00C53C70" w:rsidRPr="00370E0A">
        <w:rPr>
          <w:rFonts w:ascii="仿宋_GB2312" w:eastAsia="仿宋_GB2312" w:hAnsi="宋体" w:hint="eastAsia"/>
          <w:kern w:val="0"/>
          <w:szCs w:val="21"/>
        </w:rPr>
        <w:t>.</w:t>
      </w:r>
      <w:r w:rsidRPr="00370E0A">
        <w:rPr>
          <w:rFonts w:ascii="仿宋_GB2312" w:eastAsia="仿宋_GB2312" w:hAnsi="宋体" w:hint="eastAsia"/>
          <w:kern w:val="0"/>
          <w:szCs w:val="21"/>
        </w:rPr>
        <w:t>如技术尚未应用推广，则无需填写典型项目案例。</w:t>
      </w:r>
    </w:p>
    <w:sectPr w:rsidR="00085A76" w:rsidRPr="00E83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B6C1" w14:textId="77777777" w:rsidR="0084758F" w:rsidRDefault="0084758F" w:rsidP="00E62834">
      <w:pPr>
        <w:ind w:firstLine="640"/>
      </w:pPr>
      <w:r>
        <w:separator/>
      </w:r>
    </w:p>
  </w:endnote>
  <w:endnote w:type="continuationSeparator" w:id="0">
    <w:p w14:paraId="23EF5BE7" w14:textId="77777777" w:rsidR="0084758F" w:rsidRDefault="0084758F" w:rsidP="00E6283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D170" w14:textId="77777777" w:rsidR="00E62834" w:rsidRDefault="00E6283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371335"/>
      <w:docPartObj>
        <w:docPartGallery w:val="Page Numbers (Bottom of Page)"/>
        <w:docPartUnique/>
      </w:docPartObj>
    </w:sdtPr>
    <w:sdtEndPr/>
    <w:sdtContent>
      <w:p w14:paraId="653F123A" w14:textId="218D547A" w:rsidR="00FA1689" w:rsidRDefault="00FA1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C6" w:rsidRPr="005E40C6">
          <w:rPr>
            <w:noProof/>
            <w:lang w:val="zh-CN"/>
          </w:rPr>
          <w:t>1</w:t>
        </w:r>
        <w:r>
          <w:fldChar w:fldCharType="end"/>
        </w:r>
      </w:p>
    </w:sdtContent>
  </w:sdt>
  <w:p w14:paraId="40459518" w14:textId="77777777" w:rsidR="00E62834" w:rsidRDefault="00E62834" w:rsidP="00FA16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600" w14:textId="77777777" w:rsidR="00E62834" w:rsidRDefault="00E6283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EA58" w14:textId="77777777" w:rsidR="0084758F" w:rsidRDefault="0084758F" w:rsidP="00E62834">
      <w:pPr>
        <w:ind w:firstLine="640"/>
      </w:pPr>
      <w:r>
        <w:separator/>
      </w:r>
    </w:p>
  </w:footnote>
  <w:footnote w:type="continuationSeparator" w:id="0">
    <w:p w14:paraId="2E74D0B3" w14:textId="77777777" w:rsidR="0084758F" w:rsidRDefault="0084758F" w:rsidP="00E6283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C303" w14:textId="77777777" w:rsidR="00E62834" w:rsidRDefault="00E6283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624" w14:textId="77777777" w:rsidR="00E62834" w:rsidRDefault="00E6283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463B" w14:textId="77777777" w:rsidR="00E62834" w:rsidRDefault="00E6283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420"/>
      </w:pPr>
    </w:lvl>
    <w:lvl w:ilvl="1">
      <w:start w:val="7"/>
      <w:numFmt w:val="decimal"/>
      <w:lvlText w:val="%2、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 w15:restartNumberingAfterBreak="0">
    <w:nsid w:val="00000009"/>
    <w:multiLevelType w:val="multilevel"/>
    <w:tmpl w:val="0000002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0129AC"/>
    <w:multiLevelType w:val="hybridMultilevel"/>
    <w:tmpl w:val="59A2206C"/>
    <w:lvl w:ilvl="0" w:tplc="6B30847A">
      <w:start w:val="1"/>
      <w:numFmt w:val="chineseCountingThousand"/>
      <w:pStyle w:val="2"/>
      <w:suff w:val="space"/>
      <w:lvlText w:val="(%1)"/>
      <w:lvlJc w:val="left"/>
      <w:pPr>
        <w:ind w:left="0" w:firstLine="0"/>
      </w:pPr>
      <w:rPr>
        <w:rFonts w:ascii="Times New Roman" w:eastAsia="楷体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914608"/>
    <w:multiLevelType w:val="hybridMultilevel"/>
    <w:tmpl w:val="9C02A87A"/>
    <w:lvl w:ilvl="0" w:tplc="E76CDECE">
      <w:start w:val="1"/>
      <w:numFmt w:val="decimal"/>
      <w:pStyle w:val="3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707218"/>
    <w:multiLevelType w:val="hybridMultilevel"/>
    <w:tmpl w:val="7920319C"/>
    <w:lvl w:ilvl="0" w:tplc="84B224C4">
      <w:start w:val="1"/>
      <w:numFmt w:val="decimal"/>
      <w:pStyle w:val="4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747D0C"/>
    <w:multiLevelType w:val="multilevel"/>
    <w:tmpl w:val="3B00D4E2"/>
    <w:lvl w:ilvl="0">
      <w:start w:val="1"/>
      <w:numFmt w:val="chineseCountingThousand"/>
      <w:pStyle w:val="1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chineseCountingThousand"/>
      <w:lvlText w:val="（%2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30"/>
    <w:rsid w:val="000224A0"/>
    <w:rsid w:val="00034F2F"/>
    <w:rsid w:val="00061866"/>
    <w:rsid w:val="00074D83"/>
    <w:rsid w:val="000773FC"/>
    <w:rsid w:val="000815CD"/>
    <w:rsid w:val="00085A76"/>
    <w:rsid w:val="000D4DA1"/>
    <w:rsid w:val="000E5A6D"/>
    <w:rsid w:val="000E6689"/>
    <w:rsid w:val="000F2054"/>
    <w:rsid w:val="000F7E45"/>
    <w:rsid w:val="00162011"/>
    <w:rsid w:val="00165DFE"/>
    <w:rsid w:val="00190077"/>
    <w:rsid w:val="00191105"/>
    <w:rsid w:val="00194DD9"/>
    <w:rsid w:val="001B06DC"/>
    <w:rsid w:val="001B3F4E"/>
    <w:rsid w:val="00201A41"/>
    <w:rsid w:val="00250B7D"/>
    <w:rsid w:val="002665B8"/>
    <w:rsid w:val="002677CE"/>
    <w:rsid w:val="00274ED6"/>
    <w:rsid w:val="002871A9"/>
    <w:rsid w:val="00287EA2"/>
    <w:rsid w:val="00293AFF"/>
    <w:rsid w:val="002B6360"/>
    <w:rsid w:val="002C6CD1"/>
    <w:rsid w:val="002F1D06"/>
    <w:rsid w:val="003220FF"/>
    <w:rsid w:val="003349A6"/>
    <w:rsid w:val="00351F3F"/>
    <w:rsid w:val="00370E0A"/>
    <w:rsid w:val="00373E68"/>
    <w:rsid w:val="00374C49"/>
    <w:rsid w:val="003A54DD"/>
    <w:rsid w:val="003B626F"/>
    <w:rsid w:val="003C57D8"/>
    <w:rsid w:val="003D7D31"/>
    <w:rsid w:val="003E38B0"/>
    <w:rsid w:val="003E5555"/>
    <w:rsid w:val="003E76D8"/>
    <w:rsid w:val="003F3AE5"/>
    <w:rsid w:val="003F7168"/>
    <w:rsid w:val="00406829"/>
    <w:rsid w:val="00406ADF"/>
    <w:rsid w:val="0043638F"/>
    <w:rsid w:val="0044099E"/>
    <w:rsid w:val="004444C8"/>
    <w:rsid w:val="00495C54"/>
    <w:rsid w:val="004A24F6"/>
    <w:rsid w:val="004B7FDF"/>
    <w:rsid w:val="004C55C9"/>
    <w:rsid w:val="004E5D70"/>
    <w:rsid w:val="004E61B2"/>
    <w:rsid w:val="004F77B3"/>
    <w:rsid w:val="0051392A"/>
    <w:rsid w:val="0052635C"/>
    <w:rsid w:val="005664A8"/>
    <w:rsid w:val="00576A78"/>
    <w:rsid w:val="00583E67"/>
    <w:rsid w:val="00584709"/>
    <w:rsid w:val="005A6B39"/>
    <w:rsid w:val="005C40F5"/>
    <w:rsid w:val="005E40C6"/>
    <w:rsid w:val="005E486D"/>
    <w:rsid w:val="005F76EC"/>
    <w:rsid w:val="006169EE"/>
    <w:rsid w:val="00631339"/>
    <w:rsid w:val="0064002C"/>
    <w:rsid w:val="00640968"/>
    <w:rsid w:val="00657A76"/>
    <w:rsid w:val="00681A8A"/>
    <w:rsid w:val="0068304F"/>
    <w:rsid w:val="00695274"/>
    <w:rsid w:val="006A7458"/>
    <w:rsid w:val="006C5B59"/>
    <w:rsid w:val="006C678F"/>
    <w:rsid w:val="006F4772"/>
    <w:rsid w:val="006F51D3"/>
    <w:rsid w:val="00722AE2"/>
    <w:rsid w:val="007514D7"/>
    <w:rsid w:val="007549C0"/>
    <w:rsid w:val="00757B2F"/>
    <w:rsid w:val="00777BE9"/>
    <w:rsid w:val="007E2DE9"/>
    <w:rsid w:val="007F4DF6"/>
    <w:rsid w:val="00803C1A"/>
    <w:rsid w:val="00836631"/>
    <w:rsid w:val="008452B5"/>
    <w:rsid w:val="0084758F"/>
    <w:rsid w:val="00855CC2"/>
    <w:rsid w:val="008638D6"/>
    <w:rsid w:val="00881585"/>
    <w:rsid w:val="008E57BA"/>
    <w:rsid w:val="008F087A"/>
    <w:rsid w:val="00927A4A"/>
    <w:rsid w:val="009505B4"/>
    <w:rsid w:val="00983C53"/>
    <w:rsid w:val="009B16A5"/>
    <w:rsid w:val="009B5872"/>
    <w:rsid w:val="009E7B72"/>
    <w:rsid w:val="009F293A"/>
    <w:rsid w:val="00A3609E"/>
    <w:rsid w:val="00A44C55"/>
    <w:rsid w:val="00A470A9"/>
    <w:rsid w:val="00A50BAE"/>
    <w:rsid w:val="00A54642"/>
    <w:rsid w:val="00A6284C"/>
    <w:rsid w:val="00A64BA6"/>
    <w:rsid w:val="00AA4652"/>
    <w:rsid w:val="00AC4319"/>
    <w:rsid w:val="00AD676D"/>
    <w:rsid w:val="00AE33AB"/>
    <w:rsid w:val="00AF481A"/>
    <w:rsid w:val="00B07567"/>
    <w:rsid w:val="00B306D3"/>
    <w:rsid w:val="00B327CD"/>
    <w:rsid w:val="00B565B8"/>
    <w:rsid w:val="00B7004E"/>
    <w:rsid w:val="00B77E9B"/>
    <w:rsid w:val="00B83A30"/>
    <w:rsid w:val="00BB0E78"/>
    <w:rsid w:val="00BB57CA"/>
    <w:rsid w:val="00BC5C26"/>
    <w:rsid w:val="00C06383"/>
    <w:rsid w:val="00C143A1"/>
    <w:rsid w:val="00C246A1"/>
    <w:rsid w:val="00C53C70"/>
    <w:rsid w:val="00C55A3A"/>
    <w:rsid w:val="00CE4233"/>
    <w:rsid w:val="00CF4A8E"/>
    <w:rsid w:val="00D056CC"/>
    <w:rsid w:val="00D241BC"/>
    <w:rsid w:val="00D54D99"/>
    <w:rsid w:val="00D64900"/>
    <w:rsid w:val="00D91EAC"/>
    <w:rsid w:val="00DB6F51"/>
    <w:rsid w:val="00DF168E"/>
    <w:rsid w:val="00DF1ABB"/>
    <w:rsid w:val="00DF3D44"/>
    <w:rsid w:val="00E16AF4"/>
    <w:rsid w:val="00E16E16"/>
    <w:rsid w:val="00E33EDE"/>
    <w:rsid w:val="00E62834"/>
    <w:rsid w:val="00E8370A"/>
    <w:rsid w:val="00E83A3A"/>
    <w:rsid w:val="00E84DCD"/>
    <w:rsid w:val="00EB37C8"/>
    <w:rsid w:val="00EC0F94"/>
    <w:rsid w:val="00EC61BE"/>
    <w:rsid w:val="00ED5A66"/>
    <w:rsid w:val="00F017FC"/>
    <w:rsid w:val="00F05909"/>
    <w:rsid w:val="00F15E42"/>
    <w:rsid w:val="00F415F8"/>
    <w:rsid w:val="00F50FCA"/>
    <w:rsid w:val="00F51C5C"/>
    <w:rsid w:val="00F662A2"/>
    <w:rsid w:val="00FA1689"/>
    <w:rsid w:val="00FB5CF8"/>
    <w:rsid w:val="00FC498B"/>
    <w:rsid w:val="00FD50DF"/>
    <w:rsid w:val="00FE1DEA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DE47F"/>
  <w15:chartTrackingRefBased/>
  <w15:docId w15:val="{E8E7B95B-CD59-4706-8B8E-279A105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52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6A7458"/>
    <w:pPr>
      <w:keepNext/>
      <w:keepLines/>
      <w:numPr>
        <w:numId w:val="4"/>
      </w:numPr>
      <w:ind w:firstLine="200"/>
      <w:outlineLvl w:val="0"/>
    </w:pPr>
    <w:rPr>
      <w:rFonts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7458"/>
    <w:pPr>
      <w:keepNext/>
      <w:keepLines/>
      <w:numPr>
        <w:numId w:val="2"/>
      </w:numPr>
      <w:ind w:firstLine="200"/>
      <w:outlineLvl w:val="1"/>
    </w:pPr>
    <w:rPr>
      <w:rFonts w:eastAsia="楷体" w:cstheme="minorBidi"/>
      <w:b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A7458"/>
    <w:pPr>
      <w:keepNext/>
      <w:keepLines/>
      <w:numPr>
        <w:numId w:val="1"/>
      </w:numPr>
      <w:ind w:firstLine="200"/>
      <w:outlineLvl w:val="2"/>
    </w:pPr>
    <w:rPr>
      <w:rFonts w:eastAsia="仿宋" w:cstheme="minorBidi"/>
      <w:b/>
      <w:szCs w:val="28"/>
      <w:bdr w:val="none" w:sz="0" w:space="0" w:color="auto" w:frame="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A7458"/>
    <w:pPr>
      <w:keepNext/>
      <w:keepLines/>
      <w:numPr>
        <w:numId w:val="3"/>
      </w:numPr>
      <w:ind w:firstLine="200"/>
      <w:outlineLvl w:val="3"/>
    </w:pPr>
    <w:rPr>
      <w:rFonts w:eastAsia="仿宋" w:cstheme="majorBidi"/>
      <w:bCs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65DFE"/>
    <w:pPr>
      <w:jc w:val="center"/>
      <w:outlineLvl w:val="4"/>
    </w:pPr>
    <w:rPr>
      <w:rFonts w:eastAsia="华文中宋"/>
      <w:b/>
      <w:bCs/>
      <w:sz w:val="44"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1392A"/>
    <w:pPr>
      <w:keepNext/>
      <w:keepLines/>
      <w:jc w:val="center"/>
      <w:outlineLvl w:val="5"/>
    </w:pPr>
    <w:rPr>
      <w:rFonts w:asciiTheme="majorHAnsi" w:eastAsia="华文中宋" w:hAnsiTheme="majorHAnsi" w:cstheme="majorBidi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6A7458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6A7458"/>
    <w:rPr>
      <w:rFonts w:ascii="Times New Roman" w:eastAsia="楷体" w:hAnsi="Times New Roman"/>
      <w:b/>
      <w:sz w:val="32"/>
      <w:szCs w:val="32"/>
    </w:rPr>
  </w:style>
  <w:style w:type="character" w:customStyle="1" w:styleId="30">
    <w:name w:val="标题 3 字符"/>
    <w:link w:val="3"/>
    <w:uiPriority w:val="9"/>
    <w:rsid w:val="006A7458"/>
    <w:rPr>
      <w:rFonts w:ascii="Times New Roman" w:eastAsia="仿宋" w:hAnsi="Times New Roman"/>
      <w:b/>
      <w:sz w:val="32"/>
      <w:szCs w:val="28"/>
      <w:bdr w:val="none" w:sz="0" w:space="0" w:color="auto" w:frame="1"/>
    </w:rPr>
  </w:style>
  <w:style w:type="paragraph" w:customStyle="1" w:styleId="Default">
    <w:name w:val="Default"/>
    <w:rsid w:val="00927A4A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51392A"/>
    <w:rPr>
      <w:rFonts w:asciiTheme="majorHAnsi" w:eastAsia="华文中宋" w:hAnsiTheme="majorHAnsi" w:cstheme="majorBidi"/>
      <w:b/>
      <w:bCs/>
      <w:sz w:val="44"/>
      <w:szCs w:val="24"/>
    </w:rPr>
  </w:style>
  <w:style w:type="paragraph" w:styleId="a3">
    <w:name w:val="header"/>
    <w:basedOn w:val="a"/>
    <w:link w:val="a4"/>
    <w:uiPriority w:val="99"/>
    <w:unhideWhenUsed/>
    <w:rsid w:val="000F2054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05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A4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A4A"/>
    <w:rPr>
      <w:sz w:val="18"/>
      <w:szCs w:val="18"/>
    </w:rPr>
  </w:style>
  <w:style w:type="character" w:styleId="a7">
    <w:name w:val="Hyperlink"/>
    <w:basedOn w:val="a0"/>
    <w:unhideWhenUsed/>
    <w:qFormat/>
    <w:rsid w:val="00927A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7A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7A4A"/>
    <w:rPr>
      <w:sz w:val="18"/>
      <w:szCs w:val="18"/>
    </w:rPr>
  </w:style>
  <w:style w:type="table" w:styleId="aa">
    <w:name w:val="Table Grid"/>
    <w:basedOn w:val="a1"/>
    <w:uiPriority w:val="39"/>
    <w:rsid w:val="0092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27A4A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27A4A"/>
    <w:pPr>
      <w:ind w:firstLine="420"/>
    </w:pPr>
  </w:style>
  <w:style w:type="character" w:customStyle="1" w:styleId="40">
    <w:name w:val="标题 4 字符"/>
    <w:basedOn w:val="a0"/>
    <w:link w:val="4"/>
    <w:uiPriority w:val="9"/>
    <w:rsid w:val="006A7458"/>
    <w:rPr>
      <w:rFonts w:ascii="Times New Roman" w:eastAsia="仿宋" w:hAnsi="Times New Roman" w:cstheme="majorBidi"/>
      <w:bCs/>
      <w:sz w:val="32"/>
      <w:szCs w:val="28"/>
    </w:rPr>
  </w:style>
  <w:style w:type="paragraph" w:styleId="ad">
    <w:name w:val="Title"/>
    <w:basedOn w:val="a"/>
    <w:next w:val="a"/>
    <w:link w:val="ae"/>
    <w:autoRedefine/>
    <w:uiPriority w:val="10"/>
    <w:qFormat/>
    <w:rsid w:val="00DB6F51"/>
    <w:pPr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ae">
    <w:name w:val="标题 字符"/>
    <w:basedOn w:val="a0"/>
    <w:link w:val="ad"/>
    <w:uiPriority w:val="10"/>
    <w:rsid w:val="00DB6F51"/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50">
    <w:name w:val="标题 5 字符"/>
    <w:basedOn w:val="a0"/>
    <w:link w:val="5"/>
    <w:uiPriority w:val="9"/>
    <w:rsid w:val="00165DFE"/>
    <w:rPr>
      <w:rFonts w:ascii="Times New Roman" w:eastAsia="华文中宋" w:hAnsi="Times New Roman" w:cs="Times New Roman"/>
      <w:b/>
      <w:bCs/>
      <w:sz w:val="44"/>
      <w:szCs w:val="28"/>
    </w:rPr>
  </w:style>
  <w:style w:type="paragraph" w:styleId="TOC1">
    <w:name w:val="toc 1"/>
    <w:basedOn w:val="a"/>
    <w:next w:val="a"/>
    <w:link w:val="TOC10"/>
    <w:autoRedefine/>
    <w:uiPriority w:val="39"/>
    <w:unhideWhenUsed/>
    <w:rsid w:val="003220FF"/>
    <w:pPr>
      <w:tabs>
        <w:tab w:val="left" w:pos="8640"/>
      </w:tabs>
      <w:spacing w:line="460" w:lineRule="exact"/>
      <w:jc w:val="left"/>
    </w:pPr>
    <w:rPr>
      <w:bCs/>
      <w:caps/>
      <w:noProof/>
      <w:sz w:val="24"/>
    </w:rPr>
  </w:style>
  <w:style w:type="paragraph" w:styleId="TOC">
    <w:name w:val="TOC Heading"/>
    <w:basedOn w:val="1"/>
    <w:next w:val="a"/>
    <w:uiPriority w:val="39"/>
    <w:unhideWhenUsed/>
    <w:rsid w:val="003220FF"/>
    <w:pPr>
      <w:widowControl/>
      <w:numPr>
        <w:numId w:val="0"/>
      </w:numPr>
      <w:spacing w:before="240" w:line="460" w:lineRule="exact"/>
      <w:jc w:val="left"/>
      <w:outlineLvl w:val="9"/>
    </w:pPr>
    <w:rPr>
      <w:rFonts w:eastAsia="宋体" w:cstheme="majorBidi"/>
      <w:bCs w:val="0"/>
      <w:kern w:val="0"/>
      <w:szCs w:val="32"/>
    </w:rPr>
  </w:style>
  <w:style w:type="character" w:customStyle="1" w:styleId="TOC10">
    <w:name w:val="TOC 1 字符"/>
    <w:basedOn w:val="a0"/>
    <w:link w:val="TOC1"/>
    <w:uiPriority w:val="39"/>
    <w:rsid w:val="003220FF"/>
    <w:rPr>
      <w:rFonts w:ascii="Times New Roman" w:eastAsia="宋体" w:hAnsi="Times New Roman" w:cs="Times New Roman"/>
      <w:bCs/>
      <w:caps/>
      <w:noProof/>
      <w:sz w:val="24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3220FF"/>
    <w:pPr>
      <w:spacing w:line="460" w:lineRule="exact"/>
    </w:pPr>
    <w:rPr>
      <w:sz w:val="24"/>
    </w:rPr>
  </w:style>
  <w:style w:type="paragraph" w:styleId="TOC4">
    <w:name w:val="toc 4"/>
    <w:basedOn w:val="a"/>
    <w:next w:val="a"/>
    <w:autoRedefine/>
    <w:uiPriority w:val="39"/>
    <w:unhideWhenUsed/>
    <w:rsid w:val="003220FF"/>
    <w:pPr>
      <w:spacing w:line="460" w:lineRule="exact"/>
    </w:pPr>
    <w:rPr>
      <w:sz w:val="24"/>
    </w:rPr>
  </w:style>
  <w:style w:type="paragraph" w:styleId="TOC3">
    <w:name w:val="toc 3"/>
    <w:basedOn w:val="a"/>
    <w:next w:val="a"/>
    <w:autoRedefine/>
    <w:uiPriority w:val="39"/>
    <w:unhideWhenUsed/>
    <w:rsid w:val="003220FF"/>
    <w:pPr>
      <w:spacing w:line="460" w:lineRule="exact"/>
    </w:pPr>
    <w:rPr>
      <w:sz w:val="24"/>
    </w:rPr>
  </w:style>
  <w:style w:type="paragraph" w:styleId="af">
    <w:name w:val="caption"/>
    <w:basedOn w:val="a"/>
    <w:next w:val="a"/>
    <w:uiPriority w:val="35"/>
    <w:unhideWhenUsed/>
    <w:qFormat/>
    <w:rsid w:val="00C143A1"/>
    <w:pPr>
      <w:jc w:val="center"/>
    </w:pPr>
    <w:rPr>
      <w:rFonts w:eastAsia="黑体" w:cstheme="majorBidi"/>
      <w:sz w:val="20"/>
    </w:rPr>
  </w:style>
  <w:style w:type="paragraph" w:customStyle="1" w:styleId="af0">
    <w:name w:val="图表"/>
    <w:basedOn w:val="a"/>
    <w:autoRedefine/>
    <w:qFormat/>
    <w:rsid w:val="004E61B2"/>
    <w:pPr>
      <w:spacing w:line="360" w:lineRule="auto"/>
      <w:jc w:val="center"/>
    </w:pPr>
    <w:rPr>
      <w:noProof/>
    </w:rPr>
  </w:style>
  <w:style w:type="character" w:customStyle="1" w:styleId="af1">
    <w:name w:val="纯文本 字符"/>
    <w:link w:val="af2"/>
    <w:rsid w:val="003E38B0"/>
    <w:rPr>
      <w:rFonts w:ascii="宋体" w:eastAsia="等线" w:hAnsi="Courier New" w:cs="宋体"/>
    </w:rPr>
  </w:style>
  <w:style w:type="paragraph" w:styleId="af2">
    <w:name w:val="Plain Text"/>
    <w:basedOn w:val="a"/>
    <w:link w:val="af1"/>
    <w:rsid w:val="003E38B0"/>
    <w:rPr>
      <w:rFonts w:ascii="宋体" w:eastAsia="等线" w:hAnsi="Courier New" w:cs="宋体"/>
      <w:szCs w:val="21"/>
    </w:rPr>
  </w:style>
  <w:style w:type="character" w:customStyle="1" w:styleId="11">
    <w:name w:val="纯文本 字符1"/>
    <w:basedOn w:val="a0"/>
    <w:uiPriority w:val="99"/>
    <w:semiHidden/>
    <w:rsid w:val="003E38B0"/>
    <w:rPr>
      <w:rFonts w:asciiTheme="minorEastAsia" w:hAnsi="Courier New" w:cs="Courier New"/>
      <w:szCs w:val="20"/>
    </w:rPr>
  </w:style>
  <w:style w:type="paragraph" w:styleId="af3">
    <w:name w:val="Revision"/>
    <w:hidden/>
    <w:uiPriority w:val="99"/>
    <w:semiHidden/>
    <w:rsid w:val="00583E67"/>
    <w:rPr>
      <w:rFonts w:ascii="Calibri" w:eastAsia="宋体" w:hAnsi="Calibri" w:cs="Times New Roman"/>
      <w:szCs w:val="20"/>
    </w:rPr>
  </w:style>
  <w:style w:type="character" w:customStyle="1" w:styleId="12">
    <w:name w:val="未处理的提及1"/>
    <w:basedOn w:val="a0"/>
    <w:uiPriority w:val="99"/>
    <w:semiHidden/>
    <w:unhideWhenUsed/>
    <w:rsid w:val="00FA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3A85-B603-49AD-B98A-23D436C4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yang</dc:creator>
  <cp:keywords/>
  <dc:description/>
  <cp:lastModifiedBy>韩晓阳</cp:lastModifiedBy>
  <cp:revision>35</cp:revision>
  <cp:lastPrinted>2022-01-04T06:49:00Z</cp:lastPrinted>
  <dcterms:created xsi:type="dcterms:W3CDTF">2021-11-24T15:03:00Z</dcterms:created>
  <dcterms:modified xsi:type="dcterms:W3CDTF">2022-01-05T07:55:00Z</dcterms:modified>
</cp:coreProperties>
</file>