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2561" w14:textId="524DB762" w:rsidR="000A658E" w:rsidRPr="00670CCB" w:rsidRDefault="000C58A9" w:rsidP="00B407B8">
      <w:pPr>
        <w:widowControl/>
        <w:spacing w:line="600" w:lineRule="exact"/>
        <w:rPr>
          <w:rFonts w:eastAsia="仿宋_GB2312"/>
          <w:b/>
          <w:bCs/>
          <w:sz w:val="32"/>
          <w:szCs w:val="32"/>
        </w:rPr>
      </w:pPr>
      <w:bookmarkStart w:id="0" w:name="OLE_LINK7"/>
      <w:r w:rsidRPr="00670CCB">
        <w:rPr>
          <w:rFonts w:eastAsia="仿宋_GB2312" w:hint="eastAsia"/>
          <w:b/>
          <w:bCs/>
          <w:sz w:val="32"/>
          <w:szCs w:val="32"/>
        </w:rPr>
        <w:t>附件：</w:t>
      </w:r>
    </w:p>
    <w:p w14:paraId="108C73BB" w14:textId="321D4445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地址：</w:t>
      </w:r>
      <w:bookmarkStart w:id="1" w:name="OLE_LINK2"/>
      <w:r w:rsidR="00093C9D">
        <w:rPr>
          <w:rFonts w:eastAsia="仿宋_GB2312" w:hint="eastAsia"/>
          <w:spacing w:val="-6"/>
          <w:sz w:val="32"/>
          <w:szCs w:val="32"/>
        </w:rPr>
        <w:t>西安富凯酒店有限公司</w:t>
      </w:r>
      <w:bookmarkEnd w:id="1"/>
      <w:r w:rsidRPr="00B70CC3">
        <w:rPr>
          <w:rFonts w:eastAsia="仿宋_GB2312" w:hint="eastAsia"/>
          <w:spacing w:val="-6"/>
          <w:sz w:val="32"/>
          <w:szCs w:val="32"/>
        </w:rPr>
        <w:t>（</w:t>
      </w:r>
      <w:r w:rsidR="00093C9D">
        <w:rPr>
          <w:rFonts w:eastAsia="仿宋_GB2312" w:hint="eastAsia"/>
          <w:spacing w:val="-6"/>
          <w:sz w:val="32"/>
          <w:szCs w:val="32"/>
        </w:rPr>
        <w:t>西安</w:t>
      </w:r>
      <w:proofErr w:type="gramStart"/>
      <w:r w:rsidR="00093C9D">
        <w:rPr>
          <w:rFonts w:eastAsia="仿宋_GB2312" w:hint="eastAsia"/>
          <w:spacing w:val="-6"/>
          <w:sz w:val="32"/>
          <w:szCs w:val="32"/>
        </w:rPr>
        <w:t>钟楼亚朵</w:t>
      </w:r>
      <w:proofErr w:type="gramEnd"/>
      <w:r w:rsidR="00093C9D">
        <w:rPr>
          <w:rFonts w:eastAsia="仿宋_GB2312" w:hint="eastAsia"/>
          <w:spacing w:val="-6"/>
          <w:sz w:val="32"/>
          <w:szCs w:val="32"/>
        </w:rPr>
        <w:t>S</w:t>
      </w:r>
      <w:r w:rsidR="00093C9D">
        <w:rPr>
          <w:rFonts w:eastAsia="仿宋_GB2312" w:hint="eastAsia"/>
          <w:spacing w:val="-6"/>
          <w:sz w:val="32"/>
          <w:szCs w:val="32"/>
        </w:rPr>
        <w:t>吴酒店</w:t>
      </w:r>
      <w:r w:rsidRPr="00B70CC3">
        <w:rPr>
          <w:rFonts w:eastAsia="仿宋_GB2312" w:hint="eastAsia"/>
          <w:spacing w:val="-6"/>
          <w:sz w:val="32"/>
          <w:szCs w:val="32"/>
        </w:rPr>
        <w:t>）</w:t>
      </w:r>
      <w:r w:rsidR="00093C9D">
        <w:rPr>
          <w:rFonts w:eastAsia="仿宋_GB2312" w:hint="eastAsia"/>
          <w:spacing w:val="-6"/>
          <w:sz w:val="32"/>
          <w:szCs w:val="32"/>
        </w:rPr>
        <w:t>，</w:t>
      </w:r>
      <w:r w:rsidR="00093C9D" w:rsidRPr="00873970">
        <w:rPr>
          <w:rFonts w:eastAsia="仿宋_GB2312" w:hint="eastAsia"/>
          <w:spacing w:val="-6"/>
          <w:sz w:val="32"/>
          <w:szCs w:val="32"/>
        </w:rPr>
        <w:t>陕西省西安市新城区西一路街道南新街</w:t>
      </w:r>
      <w:r w:rsidR="00093C9D" w:rsidRPr="00873970">
        <w:rPr>
          <w:rFonts w:eastAsia="仿宋_GB2312" w:hint="eastAsia"/>
          <w:spacing w:val="-6"/>
          <w:sz w:val="32"/>
          <w:szCs w:val="32"/>
        </w:rPr>
        <w:t>27</w:t>
      </w:r>
      <w:r w:rsidR="00093C9D" w:rsidRPr="00873970">
        <w:rPr>
          <w:rFonts w:eastAsia="仿宋_GB2312" w:hint="eastAsia"/>
          <w:spacing w:val="-6"/>
          <w:sz w:val="32"/>
          <w:szCs w:val="32"/>
        </w:rPr>
        <w:t>号</w:t>
      </w:r>
      <w:r w:rsidR="00093C9D">
        <w:rPr>
          <w:rFonts w:eastAsia="仿宋_GB2312" w:hint="eastAsia"/>
          <w:spacing w:val="-6"/>
          <w:sz w:val="32"/>
          <w:szCs w:val="32"/>
        </w:rPr>
        <w:t>，</w:t>
      </w:r>
      <w:r w:rsidRPr="000C58A9">
        <w:rPr>
          <w:rFonts w:eastAsia="仿宋_GB2312"/>
          <w:spacing w:val="-6"/>
          <w:sz w:val="32"/>
          <w:szCs w:val="32"/>
        </w:rPr>
        <w:t>西安新城区东大街与南新街交叉口向北</w:t>
      </w:r>
      <w:r w:rsidRPr="000C58A9">
        <w:rPr>
          <w:rFonts w:eastAsia="仿宋_GB2312"/>
          <w:spacing w:val="-6"/>
          <w:sz w:val="32"/>
          <w:szCs w:val="32"/>
        </w:rPr>
        <w:t>50</w:t>
      </w:r>
      <w:r w:rsidRPr="000C58A9">
        <w:rPr>
          <w:rFonts w:eastAsia="仿宋_GB2312"/>
          <w:spacing w:val="-6"/>
          <w:sz w:val="32"/>
          <w:szCs w:val="32"/>
        </w:rPr>
        <w:t>米</w:t>
      </w:r>
      <w:r w:rsidR="007401DD">
        <w:rPr>
          <w:rFonts w:eastAsia="仿宋_GB2312" w:hint="eastAsia"/>
          <w:spacing w:val="-6"/>
          <w:sz w:val="32"/>
          <w:szCs w:val="32"/>
        </w:rPr>
        <w:t>，</w:t>
      </w:r>
      <w:r w:rsidRPr="000C58A9">
        <w:rPr>
          <w:rFonts w:eastAsia="仿宋_GB2312"/>
          <w:spacing w:val="-6"/>
          <w:sz w:val="32"/>
          <w:szCs w:val="32"/>
        </w:rPr>
        <w:t>省政府对面</w:t>
      </w:r>
      <w:r w:rsidRPr="000C58A9">
        <w:rPr>
          <w:rFonts w:eastAsia="仿宋_GB2312"/>
          <w:spacing w:val="-6"/>
          <w:sz w:val="32"/>
          <w:szCs w:val="32"/>
        </w:rPr>
        <w:t>,</w:t>
      </w:r>
      <w:r w:rsidRPr="000C58A9">
        <w:rPr>
          <w:rFonts w:eastAsia="仿宋_GB2312"/>
          <w:spacing w:val="-6"/>
          <w:sz w:val="32"/>
          <w:szCs w:val="32"/>
        </w:rPr>
        <w:t>距离钟楼地铁站</w:t>
      </w:r>
      <w:r w:rsidR="00DE11F0">
        <w:rPr>
          <w:rFonts w:eastAsia="仿宋_GB2312" w:hint="eastAsia"/>
          <w:spacing w:val="-6"/>
          <w:sz w:val="32"/>
          <w:szCs w:val="32"/>
        </w:rPr>
        <w:t>（</w:t>
      </w:r>
      <w:r w:rsidR="00DE11F0" w:rsidRPr="00DE11F0">
        <w:rPr>
          <w:rFonts w:eastAsia="仿宋_GB2312"/>
          <w:spacing w:val="-6"/>
          <w:sz w:val="32"/>
          <w:szCs w:val="32"/>
        </w:rPr>
        <w:t>2</w:t>
      </w:r>
      <w:r w:rsidR="00DE11F0" w:rsidRPr="00DE11F0">
        <w:rPr>
          <w:rFonts w:eastAsia="仿宋_GB2312"/>
          <w:spacing w:val="-6"/>
          <w:sz w:val="32"/>
          <w:szCs w:val="32"/>
        </w:rPr>
        <w:t>号线</w:t>
      </w:r>
      <w:r w:rsidR="00DE11F0">
        <w:rPr>
          <w:rFonts w:eastAsia="仿宋_GB2312" w:hint="eastAsia"/>
          <w:spacing w:val="-6"/>
          <w:sz w:val="32"/>
          <w:szCs w:val="32"/>
        </w:rPr>
        <w:t>和</w:t>
      </w:r>
      <w:r w:rsidR="00DE11F0" w:rsidRPr="00DE11F0">
        <w:rPr>
          <w:rFonts w:eastAsia="仿宋_GB2312"/>
          <w:spacing w:val="-6"/>
          <w:sz w:val="32"/>
          <w:szCs w:val="32"/>
        </w:rPr>
        <w:t>6</w:t>
      </w:r>
      <w:r w:rsidR="00DE11F0" w:rsidRPr="00DE11F0">
        <w:rPr>
          <w:rFonts w:eastAsia="仿宋_GB2312"/>
          <w:spacing w:val="-6"/>
          <w:sz w:val="32"/>
          <w:szCs w:val="32"/>
        </w:rPr>
        <w:t>号线</w:t>
      </w:r>
      <w:r w:rsidR="00DE11F0">
        <w:rPr>
          <w:rFonts w:eastAsia="仿宋_GB2312" w:hint="eastAsia"/>
          <w:spacing w:val="-6"/>
          <w:sz w:val="32"/>
          <w:szCs w:val="32"/>
        </w:rPr>
        <w:t>换乘站）</w:t>
      </w:r>
      <w:r w:rsidRPr="000C58A9">
        <w:rPr>
          <w:rFonts w:eastAsia="仿宋_GB2312"/>
          <w:spacing w:val="-6"/>
          <w:sz w:val="32"/>
          <w:szCs w:val="32"/>
        </w:rPr>
        <w:t>G1</w:t>
      </w:r>
      <w:r w:rsidRPr="000C58A9">
        <w:rPr>
          <w:rFonts w:eastAsia="仿宋_GB2312"/>
          <w:spacing w:val="-6"/>
          <w:sz w:val="32"/>
          <w:szCs w:val="32"/>
        </w:rPr>
        <w:t>口</w:t>
      </w:r>
      <w:r w:rsidRPr="000C58A9">
        <w:rPr>
          <w:rFonts w:eastAsia="仿宋_GB2312"/>
          <w:spacing w:val="-6"/>
          <w:sz w:val="32"/>
          <w:szCs w:val="32"/>
        </w:rPr>
        <w:t>630</w:t>
      </w:r>
      <w:r w:rsidRPr="000C58A9">
        <w:rPr>
          <w:rFonts w:eastAsia="仿宋_GB2312"/>
          <w:spacing w:val="-6"/>
          <w:sz w:val="32"/>
          <w:szCs w:val="32"/>
        </w:rPr>
        <w:t>米</w:t>
      </w:r>
      <w:r w:rsidR="00B407B8">
        <w:rPr>
          <w:rFonts w:eastAsia="仿宋_GB2312" w:hint="eastAsia"/>
          <w:spacing w:val="-6"/>
          <w:sz w:val="32"/>
          <w:szCs w:val="32"/>
        </w:rPr>
        <w:t>。</w:t>
      </w:r>
    </w:p>
    <w:p w14:paraId="6CCDA6A7" w14:textId="766221A5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  <w:r w:rsidRPr="000C58A9">
        <w:rPr>
          <w:rFonts w:eastAsia="仿宋_GB2312"/>
          <w:noProof/>
          <w:spacing w:val="-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803EFE" wp14:editId="09578A6C">
            <wp:simplePos x="0" y="0"/>
            <wp:positionH relativeFrom="column">
              <wp:posOffset>176514</wp:posOffset>
            </wp:positionH>
            <wp:positionV relativeFrom="paragraph">
              <wp:posOffset>190982</wp:posOffset>
            </wp:positionV>
            <wp:extent cx="5232758" cy="4919241"/>
            <wp:effectExtent l="0" t="0" r="0" b="0"/>
            <wp:wrapNone/>
            <wp:docPr id="3985835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54" b="4592"/>
                    <a:stretch/>
                  </pic:blipFill>
                  <pic:spPr bwMode="auto">
                    <a:xfrm>
                      <a:off x="0" y="0"/>
                      <a:ext cx="5246507" cy="493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94C87" w14:textId="781DDE5E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6960E1AA" w14:textId="45840FE2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4BA382D7" w14:textId="77777777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41942A0E" w14:textId="77777777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5CD8C5AB" w14:textId="77777777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180D5952" w14:textId="77777777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4C1FAC6E" w14:textId="77777777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4BDB052B" w14:textId="77777777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052D82FC" w14:textId="77777777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7B49DA01" w14:textId="77777777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5CEE53AA" w14:textId="77777777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24B6E738" w14:textId="7626DC36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  <w:r>
        <w:rPr>
          <w:rFonts w:eastAsia="仿宋_GB2312" w:hint="eastAsia"/>
          <w:spacing w:val="-6"/>
          <w:sz w:val="32"/>
          <w:szCs w:val="32"/>
        </w:rPr>
        <w:t>交通信息</w:t>
      </w:r>
    </w:p>
    <w:p w14:paraId="6F5640E7" w14:textId="77777777" w:rsidR="000C58A9" w:rsidRDefault="000C58A9" w:rsidP="000C58A9">
      <w:pPr>
        <w:widowControl/>
        <w:spacing w:line="600" w:lineRule="exact"/>
        <w:ind w:firstLine="600"/>
        <w:rPr>
          <w:rFonts w:eastAsia="仿宋_GB2312"/>
          <w:spacing w:val="-6"/>
          <w:sz w:val="32"/>
          <w:szCs w:val="32"/>
        </w:rPr>
      </w:pPr>
    </w:p>
    <w:p w14:paraId="39F08A9E" w14:textId="2917CE2E" w:rsidR="000C58A9" w:rsidRDefault="00670CCB" w:rsidP="000C58A9">
      <w:pPr>
        <w:widowControl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机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场：</w:t>
      </w:r>
      <w:r w:rsidRPr="00670CCB">
        <w:rPr>
          <w:rFonts w:eastAsia="仿宋_GB2312"/>
          <w:sz w:val="32"/>
          <w:szCs w:val="32"/>
        </w:rPr>
        <w:t>驾车距离咸阳国际机场</w:t>
      </w:r>
      <w:r w:rsidRPr="00670CCB">
        <w:rPr>
          <w:rFonts w:eastAsia="仿宋_GB2312"/>
          <w:sz w:val="32"/>
          <w:szCs w:val="32"/>
        </w:rPr>
        <w:t>36.8</w:t>
      </w:r>
      <w:r w:rsidRPr="00670CCB">
        <w:rPr>
          <w:rFonts w:eastAsia="仿宋_GB2312"/>
          <w:sz w:val="32"/>
          <w:szCs w:val="32"/>
        </w:rPr>
        <w:t>公里</w:t>
      </w:r>
      <w:r w:rsidR="007401DD">
        <w:rPr>
          <w:rFonts w:eastAsia="仿宋_GB2312" w:hint="eastAsia"/>
          <w:sz w:val="32"/>
          <w:szCs w:val="32"/>
        </w:rPr>
        <w:t>，</w:t>
      </w:r>
      <w:r w:rsidRPr="00670CCB">
        <w:rPr>
          <w:rFonts w:eastAsia="仿宋_GB2312"/>
          <w:sz w:val="32"/>
          <w:szCs w:val="32"/>
        </w:rPr>
        <w:t>约</w:t>
      </w:r>
      <w:r w:rsidRPr="00670CCB">
        <w:rPr>
          <w:rFonts w:eastAsia="仿宋_GB2312"/>
          <w:sz w:val="32"/>
          <w:szCs w:val="32"/>
        </w:rPr>
        <w:t>54</w:t>
      </w:r>
      <w:r w:rsidRPr="00670CCB">
        <w:rPr>
          <w:rFonts w:eastAsia="仿宋_GB2312"/>
          <w:sz w:val="32"/>
          <w:szCs w:val="32"/>
        </w:rPr>
        <w:t>分钟</w:t>
      </w:r>
    </w:p>
    <w:p w14:paraId="585166ED" w14:textId="63608F68" w:rsidR="00670CCB" w:rsidRPr="00670CCB" w:rsidRDefault="00670CCB" w:rsidP="000C58A9">
      <w:pPr>
        <w:widowControl/>
        <w:spacing w:line="600" w:lineRule="exact"/>
        <w:ind w:firstLine="600"/>
        <w:rPr>
          <w:rFonts w:eastAsia="仿宋_GB2312"/>
          <w:sz w:val="32"/>
          <w:szCs w:val="32"/>
        </w:rPr>
      </w:pPr>
      <w:r w:rsidRPr="00670CCB">
        <w:rPr>
          <w:rFonts w:eastAsia="仿宋_GB2312"/>
          <w:sz w:val="32"/>
          <w:szCs w:val="32"/>
        </w:rPr>
        <w:t>火车站</w:t>
      </w:r>
      <w:r w:rsidRPr="00670CCB">
        <w:rPr>
          <w:rFonts w:eastAsia="仿宋_GB2312" w:hint="eastAsia"/>
          <w:sz w:val="32"/>
          <w:szCs w:val="32"/>
        </w:rPr>
        <w:t>：</w:t>
      </w:r>
      <w:r w:rsidRPr="00670CCB">
        <w:rPr>
          <w:rFonts w:eastAsia="仿宋_GB2312"/>
          <w:sz w:val="32"/>
          <w:szCs w:val="32"/>
        </w:rPr>
        <w:t>驾车距离</w:t>
      </w:r>
      <w:r w:rsidRPr="00670CCB">
        <w:rPr>
          <w:rFonts w:eastAsia="仿宋_GB2312" w:hint="eastAsia"/>
          <w:sz w:val="32"/>
          <w:szCs w:val="32"/>
        </w:rPr>
        <w:t>西安站</w:t>
      </w:r>
      <w:r w:rsidRPr="00670CCB">
        <w:rPr>
          <w:rFonts w:eastAsia="仿宋_GB2312"/>
          <w:sz w:val="32"/>
          <w:szCs w:val="32"/>
        </w:rPr>
        <w:t>2.2</w:t>
      </w:r>
      <w:r w:rsidRPr="00670CCB">
        <w:rPr>
          <w:rFonts w:eastAsia="仿宋_GB2312"/>
          <w:sz w:val="32"/>
          <w:szCs w:val="32"/>
        </w:rPr>
        <w:t>公里</w:t>
      </w:r>
      <w:r w:rsidR="007401DD">
        <w:rPr>
          <w:rFonts w:eastAsia="仿宋_GB2312" w:hint="eastAsia"/>
          <w:sz w:val="32"/>
          <w:szCs w:val="32"/>
        </w:rPr>
        <w:t>，</w:t>
      </w:r>
      <w:r w:rsidRPr="00670CCB">
        <w:rPr>
          <w:rFonts w:eastAsia="仿宋_GB2312"/>
          <w:sz w:val="32"/>
          <w:szCs w:val="32"/>
        </w:rPr>
        <w:t>约</w:t>
      </w:r>
      <w:r w:rsidRPr="00670CCB">
        <w:rPr>
          <w:rFonts w:eastAsia="仿宋_GB2312"/>
          <w:sz w:val="32"/>
          <w:szCs w:val="32"/>
        </w:rPr>
        <w:t>8</w:t>
      </w:r>
      <w:r w:rsidRPr="00670CCB">
        <w:rPr>
          <w:rFonts w:eastAsia="仿宋_GB2312"/>
          <w:sz w:val="32"/>
          <w:szCs w:val="32"/>
        </w:rPr>
        <w:t>分钟</w:t>
      </w:r>
    </w:p>
    <w:p w14:paraId="2C7068F0" w14:textId="33B161BF" w:rsidR="00670CCB" w:rsidRPr="000C58A9" w:rsidRDefault="00670CCB" w:rsidP="000C58A9">
      <w:pPr>
        <w:widowControl/>
        <w:spacing w:line="600" w:lineRule="exact"/>
        <w:ind w:firstLine="600"/>
        <w:rPr>
          <w:rFonts w:eastAsia="仿宋_GB2312"/>
          <w:sz w:val="32"/>
          <w:szCs w:val="32"/>
        </w:rPr>
      </w:pPr>
      <w:r w:rsidRPr="00670CCB">
        <w:rPr>
          <w:rFonts w:eastAsia="仿宋_GB2312" w:hint="eastAsia"/>
          <w:sz w:val="32"/>
          <w:szCs w:val="32"/>
        </w:rPr>
        <w:t xml:space="preserve">        </w:t>
      </w:r>
      <w:r w:rsidRPr="00670CCB">
        <w:rPr>
          <w:rFonts w:eastAsia="仿宋_GB2312"/>
          <w:sz w:val="32"/>
          <w:szCs w:val="32"/>
        </w:rPr>
        <w:t>驾车距离</w:t>
      </w:r>
      <w:r w:rsidRPr="00670CCB">
        <w:rPr>
          <w:rFonts w:eastAsia="仿宋_GB2312" w:hint="eastAsia"/>
          <w:sz w:val="32"/>
          <w:szCs w:val="32"/>
        </w:rPr>
        <w:t>西安北站</w:t>
      </w:r>
      <w:r w:rsidRPr="00670CCB">
        <w:rPr>
          <w:rFonts w:eastAsia="仿宋_GB2312"/>
          <w:sz w:val="32"/>
          <w:szCs w:val="32"/>
        </w:rPr>
        <w:t>14.7</w:t>
      </w:r>
      <w:r w:rsidRPr="00670CCB">
        <w:rPr>
          <w:rFonts w:eastAsia="仿宋_GB2312"/>
          <w:sz w:val="32"/>
          <w:szCs w:val="32"/>
        </w:rPr>
        <w:t>公里</w:t>
      </w:r>
      <w:r w:rsidR="007401DD">
        <w:rPr>
          <w:rFonts w:eastAsia="仿宋_GB2312" w:hint="eastAsia"/>
          <w:sz w:val="32"/>
          <w:szCs w:val="32"/>
        </w:rPr>
        <w:t>，</w:t>
      </w:r>
      <w:r w:rsidRPr="00670CCB">
        <w:rPr>
          <w:rFonts w:eastAsia="仿宋_GB2312"/>
          <w:sz w:val="32"/>
          <w:szCs w:val="32"/>
        </w:rPr>
        <w:t>约</w:t>
      </w:r>
      <w:r w:rsidRPr="00670CCB">
        <w:rPr>
          <w:rFonts w:eastAsia="仿宋_GB2312"/>
          <w:sz w:val="32"/>
          <w:szCs w:val="32"/>
        </w:rPr>
        <w:t>40</w:t>
      </w:r>
      <w:r w:rsidRPr="00670CCB">
        <w:rPr>
          <w:rFonts w:eastAsia="仿宋_GB2312"/>
          <w:sz w:val="32"/>
          <w:szCs w:val="32"/>
        </w:rPr>
        <w:t>分钟</w:t>
      </w:r>
      <w:bookmarkEnd w:id="0"/>
    </w:p>
    <w:sectPr w:rsidR="00670CCB" w:rsidRPr="000C58A9" w:rsidSect="006078C4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9F53B" w14:textId="77777777" w:rsidR="005C361C" w:rsidRDefault="005C361C" w:rsidP="0099540D">
      <w:r>
        <w:separator/>
      </w:r>
    </w:p>
  </w:endnote>
  <w:endnote w:type="continuationSeparator" w:id="0">
    <w:p w14:paraId="4849227C" w14:textId="77777777" w:rsidR="005C361C" w:rsidRDefault="005C361C" w:rsidP="009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7527167"/>
      <w:docPartObj>
        <w:docPartGallery w:val="Page Numbers (Bottom of Page)"/>
        <w:docPartUnique/>
      </w:docPartObj>
    </w:sdtPr>
    <w:sdtContent>
      <w:p w14:paraId="540B6CD9" w14:textId="77777777" w:rsidR="00501194" w:rsidRDefault="005011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25C" w:rsidRPr="0077025C">
          <w:rPr>
            <w:noProof/>
            <w:lang w:val="zh-CN"/>
          </w:rPr>
          <w:t>4</w:t>
        </w:r>
        <w:r>
          <w:fldChar w:fldCharType="end"/>
        </w:r>
      </w:p>
    </w:sdtContent>
  </w:sdt>
  <w:p w14:paraId="555BB2F2" w14:textId="77777777" w:rsidR="00501194" w:rsidRDefault="005011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90677" w14:textId="77777777" w:rsidR="005C361C" w:rsidRDefault="005C361C" w:rsidP="0099540D">
      <w:r>
        <w:separator/>
      </w:r>
    </w:p>
  </w:footnote>
  <w:footnote w:type="continuationSeparator" w:id="0">
    <w:p w14:paraId="07127C59" w14:textId="77777777" w:rsidR="005C361C" w:rsidRDefault="005C361C" w:rsidP="00995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GWebUrl" w:val="http://10.10.204.54:80/seeyon/officeservlet"/>
  </w:docVars>
  <w:rsids>
    <w:rsidRoot w:val="001F0CFB"/>
    <w:rsid w:val="00001602"/>
    <w:rsid w:val="00004481"/>
    <w:rsid w:val="00011861"/>
    <w:rsid w:val="0001489E"/>
    <w:rsid w:val="00016829"/>
    <w:rsid w:val="00034B56"/>
    <w:rsid w:val="00034BCE"/>
    <w:rsid w:val="00042BF6"/>
    <w:rsid w:val="00053DA7"/>
    <w:rsid w:val="00073A0A"/>
    <w:rsid w:val="0007660B"/>
    <w:rsid w:val="00093C9D"/>
    <w:rsid w:val="000A24FE"/>
    <w:rsid w:val="000A658E"/>
    <w:rsid w:val="000C58A9"/>
    <w:rsid w:val="000D4127"/>
    <w:rsid w:val="000D5872"/>
    <w:rsid w:val="000E38AC"/>
    <w:rsid w:val="000F3B7C"/>
    <w:rsid w:val="000F77D8"/>
    <w:rsid w:val="0011798E"/>
    <w:rsid w:val="001264C8"/>
    <w:rsid w:val="001540FF"/>
    <w:rsid w:val="001665B1"/>
    <w:rsid w:val="001731E7"/>
    <w:rsid w:val="00195910"/>
    <w:rsid w:val="0019771E"/>
    <w:rsid w:val="001A5BBE"/>
    <w:rsid w:val="001B68AC"/>
    <w:rsid w:val="001C5F32"/>
    <w:rsid w:val="001D016D"/>
    <w:rsid w:val="001E1961"/>
    <w:rsid w:val="001E20C6"/>
    <w:rsid w:val="001F0CFB"/>
    <w:rsid w:val="00201934"/>
    <w:rsid w:val="002035AB"/>
    <w:rsid w:val="00206890"/>
    <w:rsid w:val="00215F27"/>
    <w:rsid w:val="002175A3"/>
    <w:rsid w:val="00221962"/>
    <w:rsid w:val="00221C73"/>
    <w:rsid w:val="002249BA"/>
    <w:rsid w:val="00241907"/>
    <w:rsid w:val="00247D34"/>
    <w:rsid w:val="0026066D"/>
    <w:rsid w:val="00266313"/>
    <w:rsid w:val="002979A4"/>
    <w:rsid w:val="002C2206"/>
    <w:rsid w:val="00320DC0"/>
    <w:rsid w:val="0032263A"/>
    <w:rsid w:val="00334E0D"/>
    <w:rsid w:val="00335A66"/>
    <w:rsid w:val="003408C4"/>
    <w:rsid w:val="00341395"/>
    <w:rsid w:val="003706CC"/>
    <w:rsid w:val="003717A1"/>
    <w:rsid w:val="00383F60"/>
    <w:rsid w:val="00384AC1"/>
    <w:rsid w:val="003932D7"/>
    <w:rsid w:val="003A4FF6"/>
    <w:rsid w:val="003B2825"/>
    <w:rsid w:val="003B41DA"/>
    <w:rsid w:val="003B6643"/>
    <w:rsid w:val="003D0D4E"/>
    <w:rsid w:val="003F3BF3"/>
    <w:rsid w:val="00400E85"/>
    <w:rsid w:val="004013E5"/>
    <w:rsid w:val="00403DE7"/>
    <w:rsid w:val="004129FE"/>
    <w:rsid w:val="004653F4"/>
    <w:rsid w:val="004659E2"/>
    <w:rsid w:val="00477B4F"/>
    <w:rsid w:val="00481B18"/>
    <w:rsid w:val="0049000C"/>
    <w:rsid w:val="004A7E41"/>
    <w:rsid w:val="004C06AD"/>
    <w:rsid w:val="004E22B2"/>
    <w:rsid w:val="004E67B3"/>
    <w:rsid w:val="00500911"/>
    <w:rsid w:val="00501194"/>
    <w:rsid w:val="00501CCC"/>
    <w:rsid w:val="005036EE"/>
    <w:rsid w:val="00510F1C"/>
    <w:rsid w:val="00516D9A"/>
    <w:rsid w:val="00537177"/>
    <w:rsid w:val="00537EBC"/>
    <w:rsid w:val="00547703"/>
    <w:rsid w:val="0056406E"/>
    <w:rsid w:val="0056477B"/>
    <w:rsid w:val="00574C54"/>
    <w:rsid w:val="00583C22"/>
    <w:rsid w:val="005C05F0"/>
    <w:rsid w:val="005C361C"/>
    <w:rsid w:val="005E675E"/>
    <w:rsid w:val="005F003A"/>
    <w:rsid w:val="005F5179"/>
    <w:rsid w:val="005F5CC3"/>
    <w:rsid w:val="005F5D5B"/>
    <w:rsid w:val="005F6EF6"/>
    <w:rsid w:val="00600450"/>
    <w:rsid w:val="006078C4"/>
    <w:rsid w:val="00615344"/>
    <w:rsid w:val="006457BE"/>
    <w:rsid w:val="00650EA2"/>
    <w:rsid w:val="00670CCB"/>
    <w:rsid w:val="006A7A85"/>
    <w:rsid w:val="006F4EB6"/>
    <w:rsid w:val="00711B2C"/>
    <w:rsid w:val="00717C0E"/>
    <w:rsid w:val="00723EDD"/>
    <w:rsid w:val="00727748"/>
    <w:rsid w:val="007401DD"/>
    <w:rsid w:val="00751FC8"/>
    <w:rsid w:val="007659AA"/>
    <w:rsid w:val="00765EA8"/>
    <w:rsid w:val="0077025C"/>
    <w:rsid w:val="007D5630"/>
    <w:rsid w:val="007E4103"/>
    <w:rsid w:val="007E4A91"/>
    <w:rsid w:val="0080403F"/>
    <w:rsid w:val="00814925"/>
    <w:rsid w:val="00837893"/>
    <w:rsid w:val="00845445"/>
    <w:rsid w:val="008536D8"/>
    <w:rsid w:val="008602D1"/>
    <w:rsid w:val="008656F6"/>
    <w:rsid w:val="00865A72"/>
    <w:rsid w:val="00873970"/>
    <w:rsid w:val="00877957"/>
    <w:rsid w:val="00881535"/>
    <w:rsid w:val="00882750"/>
    <w:rsid w:val="00883A24"/>
    <w:rsid w:val="00892AEB"/>
    <w:rsid w:val="008B5C37"/>
    <w:rsid w:val="008C36E5"/>
    <w:rsid w:val="008E0157"/>
    <w:rsid w:val="008E5B2B"/>
    <w:rsid w:val="008F7ADA"/>
    <w:rsid w:val="009125FB"/>
    <w:rsid w:val="00941F12"/>
    <w:rsid w:val="00944571"/>
    <w:rsid w:val="00963B1A"/>
    <w:rsid w:val="00965BF3"/>
    <w:rsid w:val="0097001C"/>
    <w:rsid w:val="009815E1"/>
    <w:rsid w:val="00983304"/>
    <w:rsid w:val="0099540D"/>
    <w:rsid w:val="009A20CC"/>
    <w:rsid w:val="009A6372"/>
    <w:rsid w:val="009B1EF7"/>
    <w:rsid w:val="009C07C2"/>
    <w:rsid w:val="009C5677"/>
    <w:rsid w:val="009F5A54"/>
    <w:rsid w:val="009F6CD6"/>
    <w:rsid w:val="00A050CA"/>
    <w:rsid w:val="00A14600"/>
    <w:rsid w:val="00A14E37"/>
    <w:rsid w:val="00A26182"/>
    <w:rsid w:val="00A31823"/>
    <w:rsid w:val="00A410E8"/>
    <w:rsid w:val="00A52F03"/>
    <w:rsid w:val="00A67ADA"/>
    <w:rsid w:val="00A86838"/>
    <w:rsid w:val="00A9526F"/>
    <w:rsid w:val="00AA1944"/>
    <w:rsid w:val="00AC5E4E"/>
    <w:rsid w:val="00AF2935"/>
    <w:rsid w:val="00B07812"/>
    <w:rsid w:val="00B17CE8"/>
    <w:rsid w:val="00B24201"/>
    <w:rsid w:val="00B407B8"/>
    <w:rsid w:val="00B426E9"/>
    <w:rsid w:val="00B45EF2"/>
    <w:rsid w:val="00B66724"/>
    <w:rsid w:val="00B7429E"/>
    <w:rsid w:val="00BA3764"/>
    <w:rsid w:val="00BC148F"/>
    <w:rsid w:val="00BD198A"/>
    <w:rsid w:val="00BE51CC"/>
    <w:rsid w:val="00BF0C97"/>
    <w:rsid w:val="00C166D3"/>
    <w:rsid w:val="00C25CBC"/>
    <w:rsid w:val="00C451EE"/>
    <w:rsid w:val="00C5453F"/>
    <w:rsid w:val="00C81BF0"/>
    <w:rsid w:val="00C85DF5"/>
    <w:rsid w:val="00C9134F"/>
    <w:rsid w:val="00CB0C4D"/>
    <w:rsid w:val="00CB4B0A"/>
    <w:rsid w:val="00CD3313"/>
    <w:rsid w:val="00CE2206"/>
    <w:rsid w:val="00CE2983"/>
    <w:rsid w:val="00CF485C"/>
    <w:rsid w:val="00D0485A"/>
    <w:rsid w:val="00D148D8"/>
    <w:rsid w:val="00D3123F"/>
    <w:rsid w:val="00D315E2"/>
    <w:rsid w:val="00D31C90"/>
    <w:rsid w:val="00D37E7E"/>
    <w:rsid w:val="00D41439"/>
    <w:rsid w:val="00D45CB0"/>
    <w:rsid w:val="00D5022D"/>
    <w:rsid w:val="00D52A45"/>
    <w:rsid w:val="00D54007"/>
    <w:rsid w:val="00D65D2D"/>
    <w:rsid w:val="00D7599C"/>
    <w:rsid w:val="00D80875"/>
    <w:rsid w:val="00D814FB"/>
    <w:rsid w:val="00DB7291"/>
    <w:rsid w:val="00DD4C90"/>
    <w:rsid w:val="00DE11F0"/>
    <w:rsid w:val="00DE49E2"/>
    <w:rsid w:val="00DE782A"/>
    <w:rsid w:val="00E0100D"/>
    <w:rsid w:val="00E07137"/>
    <w:rsid w:val="00E172AA"/>
    <w:rsid w:val="00E257A6"/>
    <w:rsid w:val="00E310A9"/>
    <w:rsid w:val="00E324FB"/>
    <w:rsid w:val="00E32FF9"/>
    <w:rsid w:val="00E33791"/>
    <w:rsid w:val="00E358AA"/>
    <w:rsid w:val="00E3740E"/>
    <w:rsid w:val="00E46D46"/>
    <w:rsid w:val="00E66825"/>
    <w:rsid w:val="00E77771"/>
    <w:rsid w:val="00E80393"/>
    <w:rsid w:val="00E83A02"/>
    <w:rsid w:val="00E86875"/>
    <w:rsid w:val="00E944A5"/>
    <w:rsid w:val="00EA1EBE"/>
    <w:rsid w:val="00EB2402"/>
    <w:rsid w:val="00ED2069"/>
    <w:rsid w:val="00EE38A2"/>
    <w:rsid w:val="00EE4B5D"/>
    <w:rsid w:val="00F00A63"/>
    <w:rsid w:val="00F00D52"/>
    <w:rsid w:val="00F13045"/>
    <w:rsid w:val="00F15553"/>
    <w:rsid w:val="00F2335D"/>
    <w:rsid w:val="00F4028A"/>
    <w:rsid w:val="00F65B07"/>
    <w:rsid w:val="00F66A3E"/>
    <w:rsid w:val="00F769B9"/>
    <w:rsid w:val="00F76A0B"/>
    <w:rsid w:val="00F85625"/>
    <w:rsid w:val="00FB01C3"/>
    <w:rsid w:val="00FB727C"/>
    <w:rsid w:val="00FC2357"/>
    <w:rsid w:val="00FE3181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95CAC"/>
  <w15:docId w15:val="{2D3D5774-2943-449B-B5BD-F2A85E8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A4FF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A4FF6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rsid w:val="00A52F03"/>
    <w:rPr>
      <w:color w:val="0000FF"/>
      <w:u w:val="single"/>
    </w:rPr>
  </w:style>
  <w:style w:type="paragraph" w:styleId="aa">
    <w:name w:val="Revision"/>
    <w:hidden/>
    <w:uiPriority w:val="99"/>
    <w:semiHidden/>
    <w:rsid w:val="00B45EF2"/>
    <w:rPr>
      <w:rFonts w:ascii="Times New Roman" w:eastAsia="宋体" w:hAnsi="Times New Roman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5F6EF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F6EF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F6EF6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6EF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F6EF6"/>
    <w:rPr>
      <w:rFonts w:ascii="Times New Roman" w:eastAsia="宋体" w:hAnsi="Times New Roman" w:cs="Times New Roman"/>
      <w:b/>
      <w:bCs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0A658E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0A658E"/>
    <w:rPr>
      <w:rFonts w:ascii="Times New Roman" w:eastAsia="宋体" w:hAnsi="Times New Roman" w:cs="Times New Roman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D7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39E2-0336-44E9-BBF5-C057FA98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P R C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薛宁宁</cp:lastModifiedBy>
  <cp:revision>2</cp:revision>
  <cp:lastPrinted>2024-11-28T06:48:00Z</cp:lastPrinted>
  <dcterms:created xsi:type="dcterms:W3CDTF">2024-11-29T06:25:00Z</dcterms:created>
  <dcterms:modified xsi:type="dcterms:W3CDTF">2024-11-29T06:25:00Z</dcterms:modified>
</cp:coreProperties>
</file>