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049E" w14:textId="77777777" w:rsidR="007434A6" w:rsidRDefault="00E9415B">
      <w:pPr>
        <w:rPr>
          <w:rFonts w:ascii="黑体" w:eastAsia="黑体" w:hAnsi="黑体" w:cs="Arial" w:hint="eastAsia"/>
          <w:sz w:val="30"/>
          <w:szCs w:val="30"/>
        </w:rPr>
      </w:pPr>
      <w:r>
        <w:rPr>
          <w:rFonts w:ascii="黑体" w:eastAsia="黑体" w:hAnsi="黑体" w:cs="Arial" w:hint="eastAsia"/>
          <w:sz w:val="30"/>
          <w:szCs w:val="30"/>
        </w:rPr>
        <w:t>附件</w:t>
      </w:r>
      <w:r>
        <w:rPr>
          <w:rFonts w:ascii="黑体" w:eastAsia="黑体" w:hAnsi="黑体" w:cs="Arial"/>
          <w:sz w:val="30"/>
          <w:szCs w:val="30"/>
        </w:rPr>
        <w:t xml:space="preserve"> </w:t>
      </w:r>
    </w:p>
    <w:p w14:paraId="7F94FB62" w14:textId="762319D2" w:rsidR="007434A6" w:rsidRDefault="00E9415B">
      <w:pPr>
        <w:autoSpaceDE w:val="0"/>
        <w:autoSpaceDN w:val="0"/>
        <w:adjustRightInd w:val="0"/>
        <w:spacing w:line="416" w:lineRule="exact"/>
        <w:ind w:right="-20"/>
        <w:jc w:val="center"/>
        <w:rPr>
          <w:rFonts w:ascii="黑体" w:eastAsia="黑体" w:hAnsi="黑体" w:cs="Microsoft JhengHei" w:hint="eastAsia"/>
          <w:kern w:val="0"/>
          <w:sz w:val="32"/>
          <w:szCs w:val="32"/>
        </w:rPr>
      </w:pPr>
      <w:r>
        <w:rPr>
          <w:rFonts w:ascii="黑体" w:eastAsia="黑体" w:hAnsi="黑体" w:cs="Microsoft JhengHei" w:hint="eastAsia"/>
          <w:kern w:val="0"/>
          <w:sz w:val="32"/>
          <w:szCs w:val="32"/>
        </w:rPr>
        <w:t>化学物质生态毒理</w:t>
      </w:r>
      <w:r w:rsidR="000C375B">
        <w:rPr>
          <w:rFonts w:ascii="黑体" w:eastAsia="黑体" w:hAnsi="黑体" w:cs="Microsoft JhengHei" w:hint="eastAsia"/>
          <w:kern w:val="0"/>
          <w:sz w:val="32"/>
          <w:szCs w:val="32"/>
        </w:rPr>
        <w:t>学</w:t>
      </w:r>
      <w:r>
        <w:rPr>
          <w:rFonts w:ascii="黑体" w:eastAsia="黑体" w:hAnsi="黑体" w:cs="Microsoft JhengHei" w:hint="eastAsia"/>
          <w:kern w:val="0"/>
          <w:sz w:val="32"/>
          <w:szCs w:val="32"/>
        </w:rPr>
        <w:t>测试能力验证报名表</w:t>
      </w:r>
    </w:p>
    <w:p w14:paraId="117CE494" w14:textId="77777777" w:rsidR="007434A6" w:rsidRDefault="007434A6">
      <w:pPr>
        <w:rPr>
          <w:rFonts w:eastAsia="仿宋_GB2312"/>
          <w:sz w:val="30"/>
          <w:szCs w:val="30"/>
        </w:rPr>
      </w:pPr>
    </w:p>
    <w:p w14:paraId="7F59AC8C" w14:textId="77777777" w:rsidR="007434A6" w:rsidRDefault="00E9415B">
      <w:pPr>
        <w:snapToGrid w:val="0"/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生态环境部固体废物与化学品管理技术中心：</w:t>
      </w:r>
    </w:p>
    <w:p w14:paraId="2E3D6C33" w14:textId="357AE8A4" w:rsidR="007434A6" w:rsidRDefault="00E9415B">
      <w:pPr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我单位</w:t>
      </w:r>
      <w:r>
        <w:rPr>
          <w:rFonts w:eastAsia="仿宋_GB2312" w:hint="eastAsia"/>
          <w:sz w:val="30"/>
          <w:szCs w:val="30"/>
        </w:rPr>
        <w:t>自愿报名</w:t>
      </w:r>
      <w:r>
        <w:rPr>
          <w:rFonts w:eastAsia="仿宋_GB2312"/>
          <w:sz w:val="30"/>
          <w:szCs w:val="30"/>
        </w:rPr>
        <w:t>参加本次</w:t>
      </w:r>
      <w:r>
        <w:rPr>
          <w:rFonts w:eastAsia="仿宋_GB2312" w:hint="eastAsia"/>
          <w:sz w:val="30"/>
          <w:szCs w:val="30"/>
        </w:rPr>
        <w:t>化学物质生态毒理</w:t>
      </w:r>
      <w:r w:rsidR="00B218A9">
        <w:rPr>
          <w:rFonts w:eastAsia="仿宋_GB2312" w:hint="eastAsia"/>
          <w:sz w:val="30"/>
          <w:szCs w:val="30"/>
        </w:rPr>
        <w:t>学测试</w:t>
      </w:r>
      <w:r>
        <w:rPr>
          <w:rFonts w:eastAsia="仿宋_GB2312" w:hint="eastAsia"/>
          <w:sz w:val="30"/>
          <w:szCs w:val="30"/>
        </w:rPr>
        <w:t>能力验证</w:t>
      </w:r>
      <w:r>
        <w:rPr>
          <w:rFonts w:eastAsia="仿宋_GB2312"/>
          <w:sz w:val="30"/>
          <w:szCs w:val="30"/>
        </w:rPr>
        <w:t>，保证按照有关工作要求和时间安排，按时完成试验并提交试验</w:t>
      </w:r>
      <w:r w:rsidR="00B218A9">
        <w:rPr>
          <w:rFonts w:eastAsia="仿宋_GB2312"/>
          <w:sz w:val="30"/>
          <w:szCs w:val="30"/>
        </w:rPr>
        <w:t>报告</w:t>
      </w:r>
      <w:r>
        <w:rPr>
          <w:rFonts w:eastAsia="仿宋_GB2312"/>
          <w:sz w:val="30"/>
          <w:szCs w:val="30"/>
        </w:rPr>
        <w:t>。</w:t>
      </w:r>
    </w:p>
    <w:p w14:paraId="056CA564" w14:textId="0E00E379" w:rsidR="007434A6" w:rsidRDefault="00E9415B">
      <w:pPr>
        <w:autoSpaceDE w:val="0"/>
        <w:autoSpaceDN w:val="0"/>
        <w:adjustRightInd w:val="0"/>
        <w:snapToGrid w:val="0"/>
        <w:spacing w:line="6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我单位</w:t>
      </w:r>
      <w:r w:rsidR="00ED3F5D">
        <w:rPr>
          <w:rFonts w:eastAsia="仿宋_GB2312" w:hint="eastAsia"/>
          <w:sz w:val="30"/>
          <w:szCs w:val="30"/>
        </w:rPr>
        <w:t>测试</w:t>
      </w:r>
      <w:r>
        <w:rPr>
          <w:rFonts w:eastAsia="仿宋_GB2312" w:hint="eastAsia"/>
          <w:sz w:val="30"/>
          <w:szCs w:val="30"/>
        </w:rPr>
        <w:t>样品接收、联系信息如下：</w:t>
      </w:r>
    </w:p>
    <w:p w14:paraId="34119E08" w14:textId="77777777" w:rsidR="007434A6" w:rsidRDefault="007434A6">
      <w:pPr>
        <w:autoSpaceDE w:val="0"/>
        <w:autoSpaceDN w:val="0"/>
        <w:adjustRightInd w:val="0"/>
        <w:spacing w:before="8" w:line="190" w:lineRule="exact"/>
        <w:jc w:val="left"/>
        <w:rPr>
          <w:rFonts w:ascii="Microsoft JhengHei" w:eastAsia="Microsoft JhengHei" w:cs="Microsoft JhengHei"/>
          <w:kern w:val="0"/>
          <w:sz w:val="19"/>
          <w:szCs w:val="19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1843"/>
        <w:gridCol w:w="1559"/>
        <w:gridCol w:w="3317"/>
      </w:tblGrid>
      <w:tr w:rsidR="007434A6" w14:paraId="57E8B81F" w14:textId="77777777">
        <w:trPr>
          <w:trHeight w:val="910"/>
          <w:jc w:val="center"/>
        </w:trPr>
        <w:tc>
          <w:tcPr>
            <w:tcW w:w="1618" w:type="dxa"/>
            <w:vAlign w:val="center"/>
          </w:tcPr>
          <w:p w14:paraId="22E8754C" w14:textId="77777777" w:rsidR="007434A6" w:rsidRDefault="00E9415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6719" w:type="dxa"/>
            <w:gridSpan w:val="3"/>
          </w:tcPr>
          <w:p w14:paraId="4AE896A9" w14:textId="77777777" w:rsidR="007434A6" w:rsidRDefault="007434A6">
            <w:pPr>
              <w:spacing w:afterLines="50" w:after="156"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434A6" w14:paraId="1BBDF227" w14:textId="77777777">
        <w:trPr>
          <w:trHeight w:val="889"/>
          <w:jc w:val="center"/>
        </w:trPr>
        <w:tc>
          <w:tcPr>
            <w:tcW w:w="1618" w:type="dxa"/>
            <w:vAlign w:val="center"/>
          </w:tcPr>
          <w:p w14:paraId="15EC583A" w14:textId="77777777" w:rsidR="007434A6" w:rsidRDefault="00E9415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通讯地址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</w:p>
          <w:p w14:paraId="2701702E" w14:textId="77777777" w:rsidR="007434A6" w:rsidRDefault="00E9415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邮政编码</w:t>
            </w:r>
          </w:p>
        </w:tc>
        <w:tc>
          <w:tcPr>
            <w:tcW w:w="6719" w:type="dxa"/>
            <w:gridSpan w:val="3"/>
            <w:vAlign w:val="center"/>
          </w:tcPr>
          <w:p w14:paraId="7D3956A5" w14:textId="77777777" w:rsidR="007434A6" w:rsidRDefault="007434A6">
            <w:pPr>
              <w:spacing w:afterLines="50" w:after="156"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434A6" w14:paraId="45C7A9C0" w14:textId="77777777">
        <w:trPr>
          <w:trHeight w:val="567"/>
          <w:jc w:val="center"/>
        </w:trPr>
        <w:tc>
          <w:tcPr>
            <w:tcW w:w="1618" w:type="dxa"/>
            <w:vMerge w:val="restart"/>
            <w:vAlign w:val="center"/>
          </w:tcPr>
          <w:p w14:paraId="60FF7F88" w14:textId="77777777" w:rsidR="007434A6" w:rsidRDefault="00E9415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Merge w:val="restart"/>
          </w:tcPr>
          <w:p w14:paraId="44CC7B8B" w14:textId="77777777" w:rsidR="007434A6" w:rsidRDefault="007434A6">
            <w:pPr>
              <w:spacing w:afterLines="50" w:after="156"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3AC55FD" w14:textId="77777777" w:rsidR="007434A6" w:rsidRDefault="007434A6">
            <w:pPr>
              <w:spacing w:afterLines="50" w:after="156"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56BCA97" w14:textId="77777777" w:rsidR="007434A6" w:rsidRDefault="007434A6">
            <w:pPr>
              <w:spacing w:afterLines="50" w:after="156"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47CA1E" w14:textId="77777777" w:rsidR="007434A6" w:rsidRDefault="00E9415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固定电话</w:t>
            </w:r>
          </w:p>
        </w:tc>
        <w:tc>
          <w:tcPr>
            <w:tcW w:w="3317" w:type="dxa"/>
            <w:shd w:val="clear" w:color="auto" w:fill="auto"/>
          </w:tcPr>
          <w:p w14:paraId="74218A68" w14:textId="77777777" w:rsidR="007434A6" w:rsidRDefault="007434A6">
            <w:pPr>
              <w:spacing w:afterLines="50" w:after="156"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434A6" w14:paraId="62A5D74E" w14:textId="77777777">
        <w:trPr>
          <w:trHeight w:val="567"/>
          <w:jc w:val="center"/>
        </w:trPr>
        <w:tc>
          <w:tcPr>
            <w:tcW w:w="1618" w:type="dxa"/>
            <w:vMerge/>
            <w:vAlign w:val="center"/>
          </w:tcPr>
          <w:p w14:paraId="17C7FFCC" w14:textId="77777777" w:rsidR="007434A6" w:rsidRDefault="007434A6">
            <w:pPr>
              <w:spacing w:before="120" w:after="120"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EACEECD" w14:textId="77777777" w:rsidR="007434A6" w:rsidRDefault="007434A6">
            <w:pPr>
              <w:spacing w:afterLines="50" w:after="156"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52296D" w14:textId="77777777" w:rsidR="007434A6" w:rsidRDefault="00E9415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机</w:t>
            </w:r>
          </w:p>
        </w:tc>
        <w:tc>
          <w:tcPr>
            <w:tcW w:w="3317" w:type="dxa"/>
            <w:shd w:val="clear" w:color="auto" w:fill="auto"/>
          </w:tcPr>
          <w:p w14:paraId="1A0C3DA6" w14:textId="77777777" w:rsidR="007434A6" w:rsidRDefault="007434A6">
            <w:pPr>
              <w:spacing w:afterLines="50" w:after="156"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434A6" w14:paraId="1CC71F0B" w14:textId="77777777">
        <w:trPr>
          <w:trHeight w:val="567"/>
          <w:jc w:val="center"/>
        </w:trPr>
        <w:tc>
          <w:tcPr>
            <w:tcW w:w="1618" w:type="dxa"/>
            <w:vMerge/>
            <w:vAlign w:val="center"/>
          </w:tcPr>
          <w:p w14:paraId="0F41A88D" w14:textId="77777777" w:rsidR="007434A6" w:rsidRDefault="007434A6">
            <w:pPr>
              <w:spacing w:before="120" w:after="120"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4EBDB33" w14:textId="77777777" w:rsidR="007434A6" w:rsidRDefault="007434A6">
            <w:pPr>
              <w:spacing w:afterLines="50" w:after="156"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451349" w14:textId="77777777" w:rsidR="007434A6" w:rsidRDefault="00E9415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3317" w:type="dxa"/>
            <w:shd w:val="clear" w:color="auto" w:fill="auto"/>
          </w:tcPr>
          <w:p w14:paraId="4001B69B" w14:textId="77777777" w:rsidR="007434A6" w:rsidRDefault="007434A6">
            <w:pPr>
              <w:spacing w:afterLines="50" w:after="156"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434A6" w14:paraId="11AB02A1" w14:textId="77777777">
        <w:trPr>
          <w:trHeight w:val="950"/>
          <w:jc w:val="center"/>
        </w:trPr>
        <w:tc>
          <w:tcPr>
            <w:tcW w:w="1618" w:type="dxa"/>
            <w:vAlign w:val="center"/>
          </w:tcPr>
          <w:p w14:paraId="1DFEAE75" w14:textId="77777777" w:rsidR="007434A6" w:rsidRDefault="00E9415B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拟采用的</w:t>
            </w:r>
          </w:p>
          <w:p w14:paraId="4E778097" w14:textId="77777777" w:rsidR="007434A6" w:rsidRDefault="00E9415B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试验方法</w:t>
            </w:r>
          </w:p>
        </w:tc>
        <w:tc>
          <w:tcPr>
            <w:tcW w:w="6719" w:type="dxa"/>
            <w:gridSpan w:val="3"/>
            <w:vAlign w:val="center"/>
          </w:tcPr>
          <w:p w14:paraId="598D02A3" w14:textId="77777777" w:rsidR="007434A6" w:rsidRDefault="00E9415B">
            <w:pPr>
              <w:spacing w:afterLines="50" w:after="156"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  <w:t xml:space="preserve">301F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  <w:t>测压呼吸计量法</w:t>
            </w:r>
          </w:p>
        </w:tc>
      </w:tr>
      <w:tr w:rsidR="007434A6" w14:paraId="1323C522" w14:textId="77777777">
        <w:trPr>
          <w:trHeight w:val="302"/>
          <w:jc w:val="center"/>
        </w:trPr>
        <w:tc>
          <w:tcPr>
            <w:tcW w:w="8337" w:type="dxa"/>
            <w:gridSpan w:val="4"/>
          </w:tcPr>
          <w:p w14:paraId="6890A50A" w14:textId="77777777" w:rsidR="007434A6" w:rsidRDefault="00E9415B">
            <w:pPr>
              <w:spacing w:line="50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说明：</w:t>
            </w:r>
          </w:p>
          <w:p w14:paraId="10186693" w14:textId="77777777" w:rsidR="007434A6" w:rsidRDefault="00E9415B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参加单位应独立完成能力比对试验，提交报名表后，不得无故退出。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</w:tbl>
    <w:p w14:paraId="5E4E77E0" w14:textId="77777777" w:rsidR="007434A6" w:rsidRDefault="007434A6">
      <w:pPr>
        <w:wordWrap w:val="0"/>
        <w:jc w:val="right"/>
        <w:rPr>
          <w:rFonts w:eastAsia="仿宋_GB2312"/>
          <w:sz w:val="30"/>
          <w:szCs w:val="30"/>
        </w:rPr>
      </w:pPr>
    </w:p>
    <w:p w14:paraId="0359B401" w14:textId="77777777" w:rsidR="007434A6" w:rsidRDefault="007434A6">
      <w:pPr>
        <w:jc w:val="right"/>
        <w:rPr>
          <w:rFonts w:eastAsia="仿宋_GB2312"/>
          <w:sz w:val="30"/>
          <w:szCs w:val="30"/>
        </w:rPr>
      </w:pPr>
    </w:p>
    <w:p w14:paraId="235B45DC" w14:textId="77777777" w:rsidR="007434A6" w:rsidRDefault="00E9415B">
      <w:pPr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单位：</w:t>
      </w:r>
      <w:r>
        <w:rPr>
          <w:rFonts w:eastAsia="仿宋_GB2312"/>
          <w:sz w:val="30"/>
          <w:szCs w:val="30"/>
        </w:rPr>
        <w:t xml:space="preserve">           </w:t>
      </w:r>
      <w:r>
        <w:rPr>
          <w:rFonts w:eastAsia="仿宋_GB2312"/>
          <w:sz w:val="30"/>
          <w:szCs w:val="30"/>
        </w:rPr>
        <w:t>（公章）</w:t>
      </w:r>
    </w:p>
    <w:p w14:paraId="7F93C4F0" w14:textId="77777777" w:rsidR="007434A6" w:rsidRDefault="00E9415B">
      <w:pPr>
        <w:wordWrap w:val="0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时间：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  </w:t>
      </w:r>
      <w:r>
        <w:rPr>
          <w:rFonts w:eastAsia="仿宋_GB2312"/>
          <w:sz w:val="30"/>
          <w:szCs w:val="30"/>
        </w:rPr>
        <w:t>日</w:t>
      </w:r>
    </w:p>
    <w:sectPr w:rsidR="007434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4113" w14:textId="77777777" w:rsidR="00535121" w:rsidRDefault="00535121">
      <w:r>
        <w:separator/>
      </w:r>
    </w:p>
  </w:endnote>
  <w:endnote w:type="continuationSeparator" w:id="0">
    <w:p w14:paraId="212E6019" w14:textId="77777777" w:rsidR="00535121" w:rsidRDefault="0053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8093548"/>
    </w:sdtPr>
    <w:sdtContent>
      <w:p w14:paraId="42143FA2" w14:textId="77777777" w:rsidR="007434A6" w:rsidRDefault="00E941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438" w:rsidRPr="00102438">
          <w:rPr>
            <w:noProof/>
            <w:lang w:val="zh-CN"/>
          </w:rPr>
          <w:t>3</w:t>
        </w:r>
        <w:r>
          <w:fldChar w:fldCharType="end"/>
        </w:r>
      </w:p>
    </w:sdtContent>
  </w:sdt>
  <w:p w14:paraId="1DD9F4C8" w14:textId="77777777" w:rsidR="007434A6" w:rsidRDefault="007434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3092" w14:textId="77777777" w:rsidR="00535121" w:rsidRDefault="00535121">
      <w:r>
        <w:separator/>
      </w:r>
    </w:p>
  </w:footnote>
  <w:footnote w:type="continuationSeparator" w:id="0">
    <w:p w14:paraId="3BDCD9D7" w14:textId="77777777" w:rsidR="00535121" w:rsidRDefault="0053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FC"/>
    <w:rsid w:val="000143A0"/>
    <w:rsid w:val="000161B6"/>
    <w:rsid w:val="00016E09"/>
    <w:rsid w:val="00017764"/>
    <w:rsid w:val="00020BE4"/>
    <w:rsid w:val="00043196"/>
    <w:rsid w:val="00047D33"/>
    <w:rsid w:val="000909AC"/>
    <w:rsid w:val="00093EA8"/>
    <w:rsid w:val="000B594C"/>
    <w:rsid w:val="000C0C37"/>
    <w:rsid w:val="000C375B"/>
    <w:rsid w:val="000C5F37"/>
    <w:rsid w:val="000C74AB"/>
    <w:rsid w:val="000E06BF"/>
    <w:rsid w:val="000E2306"/>
    <w:rsid w:val="000E56EE"/>
    <w:rsid w:val="00102438"/>
    <w:rsid w:val="00130326"/>
    <w:rsid w:val="001778BE"/>
    <w:rsid w:val="001871F1"/>
    <w:rsid w:val="001C3647"/>
    <w:rsid w:val="001D578A"/>
    <w:rsid w:val="001F2F63"/>
    <w:rsid w:val="00217784"/>
    <w:rsid w:val="00226C8D"/>
    <w:rsid w:val="00227875"/>
    <w:rsid w:val="00236167"/>
    <w:rsid w:val="002408B3"/>
    <w:rsid w:val="00272D75"/>
    <w:rsid w:val="002810E2"/>
    <w:rsid w:val="002B0C9F"/>
    <w:rsid w:val="002C07BB"/>
    <w:rsid w:val="002D6C2C"/>
    <w:rsid w:val="002D754B"/>
    <w:rsid w:val="003024C5"/>
    <w:rsid w:val="00304F18"/>
    <w:rsid w:val="003768E4"/>
    <w:rsid w:val="00385DF4"/>
    <w:rsid w:val="003F1859"/>
    <w:rsid w:val="003F1BFA"/>
    <w:rsid w:val="00400F9C"/>
    <w:rsid w:val="00401CB4"/>
    <w:rsid w:val="00412EF4"/>
    <w:rsid w:val="004322F8"/>
    <w:rsid w:val="00433986"/>
    <w:rsid w:val="00444F28"/>
    <w:rsid w:val="005056B2"/>
    <w:rsid w:val="00535121"/>
    <w:rsid w:val="00563661"/>
    <w:rsid w:val="00567D28"/>
    <w:rsid w:val="00622E5D"/>
    <w:rsid w:val="00632A48"/>
    <w:rsid w:val="00662DAE"/>
    <w:rsid w:val="00687EC1"/>
    <w:rsid w:val="006A6C73"/>
    <w:rsid w:val="006D3B5A"/>
    <w:rsid w:val="006E0FD3"/>
    <w:rsid w:val="006F20DA"/>
    <w:rsid w:val="0070146D"/>
    <w:rsid w:val="007023A8"/>
    <w:rsid w:val="00713ECE"/>
    <w:rsid w:val="0073347A"/>
    <w:rsid w:val="007374AB"/>
    <w:rsid w:val="007434A6"/>
    <w:rsid w:val="007519A7"/>
    <w:rsid w:val="00767A3C"/>
    <w:rsid w:val="0077138F"/>
    <w:rsid w:val="007A16D4"/>
    <w:rsid w:val="007E6AB6"/>
    <w:rsid w:val="007F6063"/>
    <w:rsid w:val="00823A43"/>
    <w:rsid w:val="00832A20"/>
    <w:rsid w:val="008448ED"/>
    <w:rsid w:val="00850F15"/>
    <w:rsid w:val="00857CD3"/>
    <w:rsid w:val="008947FE"/>
    <w:rsid w:val="008B64C3"/>
    <w:rsid w:val="008C55A6"/>
    <w:rsid w:val="008E55D0"/>
    <w:rsid w:val="00902ED8"/>
    <w:rsid w:val="009153A2"/>
    <w:rsid w:val="0093334F"/>
    <w:rsid w:val="00945921"/>
    <w:rsid w:val="009569BF"/>
    <w:rsid w:val="009A165B"/>
    <w:rsid w:val="009D315F"/>
    <w:rsid w:val="00A006C6"/>
    <w:rsid w:val="00A00BDF"/>
    <w:rsid w:val="00A616E8"/>
    <w:rsid w:val="00A847C4"/>
    <w:rsid w:val="00AC0165"/>
    <w:rsid w:val="00AC163B"/>
    <w:rsid w:val="00AC1F09"/>
    <w:rsid w:val="00AC780B"/>
    <w:rsid w:val="00B218A9"/>
    <w:rsid w:val="00B42C81"/>
    <w:rsid w:val="00B551FC"/>
    <w:rsid w:val="00B75429"/>
    <w:rsid w:val="00B77D9A"/>
    <w:rsid w:val="00B84003"/>
    <w:rsid w:val="00BB5F05"/>
    <w:rsid w:val="00BB7649"/>
    <w:rsid w:val="00BC065C"/>
    <w:rsid w:val="00BE63FC"/>
    <w:rsid w:val="00BF29C8"/>
    <w:rsid w:val="00BF55E0"/>
    <w:rsid w:val="00C145E1"/>
    <w:rsid w:val="00C1634F"/>
    <w:rsid w:val="00C41A4E"/>
    <w:rsid w:val="00C61663"/>
    <w:rsid w:val="00C74FE5"/>
    <w:rsid w:val="00C943EF"/>
    <w:rsid w:val="00CA1BE5"/>
    <w:rsid w:val="00CA281A"/>
    <w:rsid w:val="00CD5F96"/>
    <w:rsid w:val="00CD76E4"/>
    <w:rsid w:val="00CE2C6C"/>
    <w:rsid w:val="00CF6E8A"/>
    <w:rsid w:val="00D30289"/>
    <w:rsid w:val="00D72B1C"/>
    <w:rsid w:val="00DD5B62"/>
    <w:rsid w:val="00DE1EA9"/>
    <w:rsid w:val="00DE5C5A"/>
    <w:rsid w:val="00DE61C4"/>
    <w:rsid w:val="00DE62F8"/>
    <w:rsid w:val="00DF6FCD"/>
    <w:rsid w:val="00E455C4"/>
    <w:rsid w:val="00E8078C"/>
    <w:rsid w:val="00E9415B"/>
    <w:rsid w:val="00EC5151"/>
    <w:rsid w:val="00ED3F5D"/>
    <w:rsid w:val="00EE06AF"/>
    <w:rsid w:val="00EE1691"/>
    <w:rsid w:val="00F372A4"/>
    <w:rsid w:val="00F74DC6"/>
    <w:rsid w:val="00FA022C"/>
    <w:rsid w:val="00FA401C"/>
    <w:rsid w:val="00FB11FC"/>
    <w:rsid w:val="00FE3405"/>
    <w:rsid w:val="0B290833"/>
    <w:rsid w:val="0B416FFB"/>
    <w:rsid w:val="30A72C03"/>
    <w:rsid w:val="44EE6BE4"/>
    <w:rsid w:val="5F1C2834"/>
    <w:rsid w:val="7B206585"/>
    <w:rsid w:val="7B3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7651C"/>
  <w15:docId w15:val="{7904019C-0D22-4BE0-9853-45DB46FA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pPr>
      <w:widowControl/>
      <w:spacing w:line="360" w:lineRule="auto"/>
      <w:jc w:val="center"/>
    </w:pPr>
    <w:rPr>
      <w:rFonts w:ascii="Times New Roman" w:eastAsia="宋体" w:hAnsi="Times New Roman" w:cs="黑体"/>
      <w:b/>
      <w:szCs w:val="21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</w:style>
  <w:style w:type="character" w:customStyle="1" w:styleId="a4">
    <w:name w:val="题注 字符"/>
    <w:basedOn w:val="a0"/>
    <w:link w:val="a3"/>
    <w:uiPriority w:val="35"/>
    <w:rPr>
      <w:rFonts w:ascii="Times New Roman" w:eastAsia="宋体" w:hAnsi="Times New Roman" w:cs="黑体"/>
      <w:b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5"/>
    <w:uiPriority w:val="99"/>
    <w:semiHidden/>
  </w:style>
  <w:style w:type="character" w:customStyle="1" w:styleId="af1">
    <w:name w:val="批注主题 字符"/>
    <w:basedOn w:val="a6"/>
    <w:link w:val="af0"/>
    <w:uiPriority w:val="99"/>
    <w:semiHidden/>
    <w:qFormat/>
    <w:rPr>
      <w:b/>
      <w:bCs/>
    </w:rPr>
  </w:style>
  <w:style w:type="paragraph" w:styleId="af7">
    <w:name w:val="Revision"/>
    <w:hidden/>
    <w:uiPriority w:val="99"/>
    <w:semiHidden/>
    <w:rsid w:val="001D57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52</Words>
  <Characters>303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林军</dc:creator>
  <cp:lastModifiedBy>姚蓓蓓</cp:lastModifiedBy>
  <cp:revision>72</cp:revision>
  <cp:lastPrinted>2019-05-20T02:34:00Z</cp:lastPrinted>
  <dcterms:created xsi:type="dcterms:W3CDTF">2019-05-16T06:04:00Z</dcterms:created>
  <dcterms:modified xsi:type="dcterms:W3CDTF">2025-07-18T00:41:00Z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eyJoZGlkIjoiODViY2JkMjU3NGYzZTEwMzZmMGFkZWViYmNkYWU3NDIiLCJ1c2VySWQiOiI0MTI3NDM2ODgifQ==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133796D9F1B54206A4787D95A3981AE4_12</vt:lpwstr>
  </property>
</Properties>
</file>