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D8D69" w14:textId="20F284D0" w:rsidR="00F23B9F" w:rsidRDefault="00000000">
      <w:pPr>
        <w:widowControl/>
        <w:spacing w:line="600" w:lineRule="exact"/>
        <w:jc w:val="lef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黑体" w:hint="eastAsia"/>
          <w:sz w:val="32"/>
          <w:szCs w:val="32"/>
          <w:lang w:bidi="ar"/>
        </w:rPr>
        <w:t>附件</w:t>
      </w:r>
    </w:p>
    <w:p w14:paraId="75C6D640" w14:textId="77777777" w:rsidR="00F23B9F" w:rsidRDefault="00F23B9F">
      <w:pPr>
        <w:widowControl/>
        <w:spacing w:line="600" w:lineRule="exact"/>
        <w:jc w:val="left"/>
        <w:rPr>
          <w:rFonts w:ascii="Times New Roman" w:eastAsia="黑体" w:hAnsi="Times New Roman" w:cs="Times New Roman"/>
          <w:sz w:val="32"/>
          <w:szCs w:val="32"/>
        </w:rPr>
      </w:pPr>
    </w:p>
    <w:p w14:paraId="68163EAC" w14:textId="77777777" w:rsidR="00F23B9F" w:rsidRDefault="00000000">
      <w:pPr>
        <w:widowControl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eastAsia="宋体" w:hAnsi="Times New Roman" w:cs="Times New Roman"/>
          <w:noProof/>
          <w:szCs w:val="21"/>
          <w:lang w:bidi="ar"/>
        </w:rPr>
        <w:drawing>
          <wp:inline distT="0" distB="0" distL="114300" distR="114300" wp14:anchorId="6C81FDBD" wp14:editId="51F02FCC">
            <wp:extent cx="5268595" cy="2808605"/>
            <wp:effectExtent l="0" t="0" r="10160" b="8890"/>
            <wp:docPr id="1" name="图片 2" descr="wp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wp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0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  <w:szCs w:val="21"/>
          <w:lang w:bidi="ar"/>
        </w:rPr>
        <w:t xml:space="preserve"> </w:t>
      </w:r>
    </w:p>
    <w:p w14:paraId="386F3C34" w14:textId="77777777" w:rsidR="00F23B9F" w:rsidRDefault="00000000">
      <w:pPr>
        <w:widowControl/>
        <w:spacing w:line="60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  <w:lang w:bidi="ar"/>
        </w:rPr>
        <w:t>1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、机场：</w:t>
      </w:r>
    </w:p>
    <w:p w14:paraId="1E656A10" w14:textId="77777777" w:rsidR="00F23B9F" w:rsidRDefault="00000000">
      <w:pPr>
        <w:widowControl/>
        <w:spacing w:line="60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西安咸阳国际机场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→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悦豪酒店</w:t>
      </w:r>
    </w:p>
    <w:p w14:paraId="33A2B31E" w14:textId="77777777" w:rsidR="00F23B9F" w:rsidRDefault="00000000">
      <w:pPr>
        <w:widowControl/>
        <w:spacing w:line="60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  <w:lang w:bidi="ar"/>
        </w:rPr>
        <w:t>a.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地铁</w:t>
      </w:r>
    </w:p>
    <w:p w14:paraId="03BE4E6F" w14:textId="77777777" w:rsidR="00F23B9F" w:rsidRDefault="00000000">
      <w:pPr>
        <w:widowControl/>
        <w:spacing w:line="60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机场西（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T1/T2/T3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航站楼）乘坐地铁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14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号线（往贺韶方向），至「西安北站（北广场）」换乘地铁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2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号线（</w:t>
      </w:r>
      <w:proofErr w:type="gramStart"/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往韦曲</w:t>
      </w:r>
      <w:proofErr w:type="gramEnd"/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南方向），至「</w:t>
      </w:r>
      <w:proofErr w:type="gramStart"/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南稍门</w:t>
      </w:r>
      <w:proofErr w:type="gramEnd"/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站」换乘地铁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5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号线（</w:t>
      </w:r>
      <w:proofErr w:type="gramStart"/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往创新港</w:t>
      </w:r>
      <w:proofErr w:type="gramEnd"/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方向），至「丰庆公园站」（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D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口出），步行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600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米到酒店，约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1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小时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30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分；</w:t>
      </w:r>
    </w:p>
    <w:p w14:paraId="36D3A535" w14:textId="77777777" w:rsidR="00F23B9F" w:rsidRDefault="00000000">
      <w:pPr>
        <w:widowControl/>
        <w:spacing w:line="60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  <w:lang w:bidi="ar"/>
        </w:rPr>
        <w:t>b.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机场大巴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+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地铁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/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公交</w:t>
      </w:r>
    </w:p>
    <w:p w14:paraId="7075B486" w14:textId="77777777" w:rsidR="00F23B9F" w:rsidRDefault="00000000">
      <w:pPr>
        <w:widowControl/>
        <w:spacing w:line="60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机场乘坐机场大巴「高新区线」至「西高新站」，换乘出租车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/</w:t>
      </w:r>
      <w:proofErr w:type="gramStart"/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网约车约</w:t>
      </w:r>
      <w:proofErr w:type="gramEnd"/>
      <w:r>
        <w:rPr>
          <w:rFonts w:ascii="Times New Roman" w:eastAsia="仿宋_GB2312" w:hAnsi="Times New Roman" w:cs="Times New Roman"/>
          <w:sz w:val="32"/>
          <w:szCs w:val="32"/>
          <w:lang w:bidi="ar"/>
        </w:rPr>
        <w:t>10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分钟（费用约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10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元）直达酒店，全程约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1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小时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10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分钟；</w:t>
      </w:r>
    </w:p>
    <w:p w14:paraId="6E9B6373" w14:textId="77777777" w:rsidR="00F23B9F" w:rsidRDefault="00000000">
      <w:pPr>
        <w:widowControl/>
        <w:spacing w:line="60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  <w:lang w:bidi="ar"/>
        </w:rPr>
        <w:t>c.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打车</w:t>
      </w:r>
    </w:p>
    <w:p w14:paraId="5A432CD6" w14:textId="77777777" w:rsidR="00F23B9F" w:rsidRDefault="00000000">
      <w:pPr>
        <w:widowControl/>
        <w:spacing w:line="60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lastRenderedPageBreak/>
        <w:t>从机场打车直达酒店，约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35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公里，车程约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50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分钟。</w:t>
      </w:r>
    </w:p>
    <w:p w14:paraId="5E1BE389" w14:textId="77777777" w:rsidR="00F23B9F" w:rsidRDefault="00000000">
      <w:pPr>
        <w:widowControl/>
        <w:spacing w:line="60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  <w:lang w:bidi="ar"/>
        </w:rPr>
        <w:t>2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、火车：</w:t>
      </w:r>
    </w:p>
    <w:p w14:paraId="6EF4D7C8" w14:textId="77777777" w:rsidR="00F23B9F" w:rsidRDefault="00000000">
      <w:pPr>
        <w:widowControl/>
        <w:spacing w:line="60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西安北站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→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悦豪酒店</w:t>
      </w:r>
    </w:p>
    <w:p w14:paraId="42070BC4" w14:textId="77777777" w:rsidR="00F23B9F" w:rsidRDefault="00000000">
      <w:pPr>
        <w:widowControl/>
        <w:spacing w:line="60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  <w:lang w:bidi="ar"/>
        </w:rPr>
        <w:t>a.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地铁</w:t>
      </w:r>
    </w:p>
    <w:p w14:paraId="235B3EA3" w14:textId="77777777" w:rsidR="00F23B9F" w:rsidRDefault="00000000">
      <w:pPr>
        <w:widowControl/>
        <w:spacing w:line="60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西安北站乘坐地铁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2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号线（</w:t>
      </w:r>
      <w:proofErr w:type="gramStart"/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往韦曲</w:t>
      </w:r>
      <w:proofErr w:type="gramEnd"/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南方向），至「</w:t>
      </w:r>
      <w:proofErr w:type="gramStart"/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南稍门</w:t>
      </w:r>
      <w:proofErr w:type="gramEnd"/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站」站内换乘地铁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5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号线（</w:t>
      </w:r>
      <w:proofErr w:type="gramStart"/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往创新港</w:t>
      </w:r>
      <w:proofErr w:type="gramEnd"/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方向），至「丰庆公园站」（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D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口出）出站后步行约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600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米（约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8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分钟）到达酒店，全程约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50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分钟；</w:t>
      </w:r>
    </w:p>
    <w:p w14:paraId="7E7EC449" w14:textId="77777777" w:rsidR="00F23B9F" w:rsidRDefault="00000000">
      <w:pPr>
        <w:widowControl/>
        <w:spacing w:line="60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  <w:lang w:bidi="ar"/>
        </w:rPr>
        <w:t>b.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公交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+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地铁</w:t>
      </w:r>
    </w:p>
    <w:p w14:paraId="603D12E3" w14:textId="77777777" w:rsidR="00F23B9F" w:rsidRDefault="00000000">
      <w:pPr>
        <w:widowControl/>
        <w:spacing w:line="60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西安北站坐地铁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2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号线至「市图书馆站」，换乘二环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1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号线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/2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号线至「南二环桃园路口站」，步行约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200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米即到酒店</w:t>
      </w:r>
    </w:p>
    <w:p w14:paraId="220A7DBC" w14:textId="77777777" w:rsidR="00F23B9F" w:rsidRDefault="00000000">
      <w:pPr>
        <w:widowControl/>
        <w:spacing w:line="60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全程约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1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小时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10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分钟；</w:t>
      </w:r>
    </w:p>
    <w:p w14:paraId="07866506" w14:textId="77777777" w:rsidR="00F23B9F" w:rsidRDefault="00000000">
      <w:pPr>
        <w:widowControl/>
        <w:spacing w:line="60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  <w:lang w:bidi="ar"/>
        </w:rPr>
        <w:t>c.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打车</w:t>
      </w:r>
    </w:p>
    <w:p w14:paraId="49DE54D8" w14:textId="77777777" w:rsidR="00F23B9F" w:rsidRDefault="00000000">
      <w:pPr>
        <w:widowControl/>
        <w:spacing w:line="60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从西安北站打车直达酒店，约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20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公里，车程约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40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分钟。</w:t>
      </w:r>
    </w:p>
    <w:p w14:paraId="7169CF1D" w14:textId="77777777" w:rsidR="00F23B9F" w:rsidRDefault="00000000">
      <w:pPr>
        <w:widowControl/>
        <w:spacing w:line="60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西安东站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→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悦豪酒店</w:t>
      </w:r>
    </w:p>
    <w:p w14:paraId="033B73EA" w14:textId="77777777" w:rsidR="00F23B9F" w:rsidRDefault="00000000">
      <w:pPr>
        <w:widowControl/>
        <w:spacing w:line="60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  <w:lang w:bidi="ar"/>
        </w:rPr>
        <w:t>a.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地铁</w:t>
      </w:r>
    </w:p>
    <w:p w14:paraId="1ADA8C89" w14:textId="77777777" w:rsidR="00F23B9F" w:rsidRDefault="00000000">
      <w:pPr>
        <w:widowControl/>
        <w:spacing w:line="600" w:lineRule="exact"/>
        <w:jc w:val="left"/>
        <w:rPr>
          <w:rFonts w:ascii="Times New Roman" w:eastAsia="仿宋_GB2312" w:hAnsi="Times New Roman" w:cs="Times New Roman"/>
          <w:spacing w:val="-10"/>
          <w:sz w:val="32"/>
          <w:szCs w:val="32"/>
        </w:rPr>
      </w:pP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西安东站乘坐地铁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5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号线（</w:t>
      </w:r>
      <w:proofErr w:type="gramStart"/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往创新港</w:t>
      </w:r>
      <w:proofErr w:type="gramEnd"/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方向），直达「丰庆公园站」（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D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口出）</w:t>
      </w:r>
      <w:r>
        <w:rPr>
          <w:rFonts w:ascii="Times New Roman" w:eastAsia="仿宋_GB2312" w:hAnsi="Times New Roman" w:cs="仿宋_GB2312" w:hint="eastAsia"/>
          <w:spacing w:val="-10"/>
          <w:sz w:val="32"/>
          <w:szCs w:val="32"/>
          <w:lang w:bidi="ar"/>
        </w:rPr>
        <w:t>出站后步行约</w:t>
      </w:r>
      <w:r>
        <w:rPr>
          <w:rFonts w:ascii="Times New Roman" w:eastAsia="仿宋_GB2312" w:hAnsi="Times New Roman" w:cs="Times New Roman"/>
          <w:spacing w:val="-10"/>
          <w:sz w:val="32"/>
          <w:szCs w:val="32"/>
          <w:lang w:bidi="ar"/>
        </w:rPr>
        <w:t>600</w:t>
      </w:r>
      <w:r>
        <w:rPr>
          <w:rFonts w:ascii="Times New Roman" w:eastAsia="仿宋_GB2312" w:hAnsi="Times New Roman" w:cs="仿宋_GB2312" w:hint="eastAsia"/>
          <w:spacing w:val="-10"/>
          <w:sz w:val="32"/>
          <w:szCs w:val="32"/>
          <w:lang w:bidi="ar"/>
        </w:rPr>
        <w:t>米（约</w:t>
      </w:r>
      <w:r>
        <w:rPr>
          <w:rFonts w:ascii="Times New Roman" w:eastAsia="仿宋_GB2312" w:hAnsi="Times New Roman" w:cs="Times New Roman"/>
          <w:spacing w:val="-10"/>
          <w:sz w:val="32"/>
          <w:szCs w:val="32"/>
          <w:lang w:bidi="ar"/>
        </w:rPr>
        <w:t>8</w:t>
      </w:r>
      <w:r>
        <w:rPr>
          <w:rFonts w:ascii="Times New Roman" w:eastAsia="仿宋_GB2312" w:hAnsi="Times New Roman" w:cs="仿宋_GB2312" w:hint="eastAsia"/>
          <w:spacing w:val="-10"/>
          <w:sz w:val="32"/>
          <w:szCs w:val="32"/>
          <w:lang w:bidi="ar"/>
        </w:rPr>
        <w:t>分钟）到达酒店；</w:t>
      </w:r>
    </w:p>
    <w:p w14:paraId="4D4E23E9" w14:textId="77777777" w:rsidR="00F23B9F" w:rsidRDefault="00000000">
      <w:pPr>
        <w:widowControl/>
        <w:spacing w:line="60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  <w:lang w:bidi="ar"/>
        </w:rPr>
        <w:t>b.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公交</w:t>
      </w:r>
    </w:p>
    <w:p w14:paraId="49C47EB5" w14:textId="77777777" w:rsidR="00F23B9F" w:rsidRDefault="00000000">
      <w:pPr>
        <w:widowControl/>
        <w:spacing w:line="60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西安东站乘坐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251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路公交至「桃园路锦园小区站」，步行约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250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米即到酒店全程约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1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小时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10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分钟；</w:t>
      </w:r>
    </w:p>
    <w:p w14:paraId="123DB029" w14:textId="77777777" w:rsidR="00F23B9F" w:rsidRDefault="00000000">
      <w:pPr>
        <w:widowControl/>
        <w:spacing w:line="600" w:lineRule="exact"/>
        <w:jc w:val="left"/>
        <w:rPr>
          <w:rFonts w:ascii="Times New Roman" w:hAnsi="Times New Roman" w:cs="Times New Roman"/>
          <w:spacing w:val="-10"/>
        </w:rPr>
      </w:pPr>
      <w:r>
        <w:rPr>
          <w:rFonts w:ascii="Times New Roman" w:eastAsia="仿宋_GB2312" w:hAnsi="Times New Roman" w:cs="Times New Roman"/>
          <w:sz w:val="32"/>
          <w:szCs w:val="32"/>
          <w:lang w:bidi="ar"/>
        </w:rPr>
        <w:t>c.</w:t>
      </w: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打车：</w:t>
      </w:r>
      <w:r>
        <w:rPr>
          <w:rFonts w:ascii="Times New Roman" w:eastAsia="仿宋_GB2312" w:hAnsi="Times New Roman" w:cs="仿宋_GB2312" w:hint="eastAsia"/>
          <w:spacing w:val="-10"/>
          <w:sz w:val="32"/>
          <w:szCs w:val="32"/>
          <w:lang w:bidi="ar"/>
        </w:rPr>
        <w:t>从西安站打车直达酒店，约</w:t>
      </w:r>
      <w:r>
        <w:rPr>
          <w:rFonts w:ascii="Times New Roman" w:eastAsia="仿宋_GB2312" w:hAnsi="Times New Roman" w:cs="Times New Roman"/>
          <w:spacing w:val="-10"/>
          <w:sz w:val="32"/>
          <w:szCs w:val="32"/>
          <w:lang w:bidi="ar"/>
        </w:rPr>
        <w:t>12</w:t>
      </w:r>
      <w:r>
        <w:rPr>
          <w:rFonts w:ascii="Times New Roman" w:eastAsia="仿宋_GB2312" w:hAnsi="Times New Roman" w:cs="仿宋_GB2312" w:hint="eastAsia"/>
          <w:spacing w:val="-10"/>
          <w:sz w:val="32"/>
          <w:szCs w:val="32"/>
          <w:lang w:bidi="ar"/>
        </w:rPr>
        <w:t>公里，车程约</w:t>
      </w:r>
      <w:r>
        <w:rPr>
          <w:rFonts w:ascii="Times New Roman" w:eastAsia="仿宋_GB2312" w:hAnsi="Times New Roman" w:cs="Times New Roman"/>
          <w:spacing w:val="-10"/>
          <w:sz w:val="32"/>
          <w:szCs w:val="32"/>
          <w:lang w:bidi="ar"/>
        </w:rPr>
        <w:t>30</w:t>
      </w:r>
      <w:r>
        <w:rPr>
          <w:rFonts w:ascii="Times New Roman" w:eastAsia="仿宋_GB2312" w:hAnsi="Times New Roman" w:cs="仿宋_GB2312" w:hint="eastAsia"/>
          <w:spacing w:val="-10"/>
          <w:sz w:val="32"/>
          <w:szCs w:val="32"/>
          <w:lang w:bidi="ar"/>
        </w:rPr>
        <w:t>分钟。</w:t>
      </w:r>
    </w:p>
    <w:p w14:paraId="639BD688" w14:textId="77777777" w:rsidR="00F23B9F" w:rsidRDefault="00F23B9F"/>
    <w:sectPr w:rsidR="00F23B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4CC04"/>
    <w:multiLevelType w:val="multilevel"/>
    <w:tmpl w:val="1934CC04"/>
    <w:lvl w:ilvl="0">
      <w:start w:val="7"/>
      <w:numFmt w:val="chineseCounting"/>
      <w:suff w:val="nothing"/>
      <w:lvlText w:val="%1、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438449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3B9F"/>
    <w:rsid w:val="00EE6F0B"/>
    <w:rsid w:val="00F23B9F"/>
    <w:rsid w:val="00F54D54"/>
    <w:rsid w:val="3346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1C471F"/>
  <w15:docId w15:val="{2DE6791C-AF10-4354-8F9C-2F5FE6317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脚 字符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530</Characters>
  <Application>Microsoft Office Word</Application>
  <DocSecurity>0</DocSecurity>
  <Lines>4</Lines>
  <Paragraphs>1</Paragraphs>
  <ScaleCrop>false</ScaleCrop>
  <Company>神州网信技术有限公司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guohanwen-book</dc:creator>
  <cp:lastModifiedBy>姚蓓蓓</cp:lastModifiedBy>
  <cp:revision>2</cp:revision>
  <dcterms:created xsi:type="dcterms:W3CDTF">2026-08-31T01:45:00Z</dcterms:created>
  <dcterms:modified xsi:type="dcterms:W3CDTF">2026-09-07T00:53:00Z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eyJoZGlkIjoiODMxN2ZlZjFhZGVlNjdiYWFlYWQ0Y2U3YjQxYmJmZmUiLCJ1c2VySWQiOiI2ODQyNDE0NTMifQ==</vt:lpwstr>
  </property>
  <property fmtid="{D5CDD505-2E9C-101B-9397-08002B2CF9AE}" pid="4" name="ICV">
    <vt:lpwstr>A2CE19BE4460481CB1AC67591DD9ED04_12</vt:lpwstr>
  </property>
</Properties>
</file>