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申请材料示范文本</w:t>
      </w:r>
    </w:p>
    <w:p>
      <w:pPr>
        <w:widowControl/>
        <w:jc w:val="left"/>
        <w:rPr>
          <w:rFonts w:ascii="宋体" w:hAnsi="宋体"/>
          <w:b/>
          <w:szCs w:val="36"/>
        </w:rPr>
      </w:pPr>
      <w:r>
        <w:t>SN:</w:t>
      </w:r>
    </w:p>
    <w:tbl>
      <w:tblPr>
        <w:tblStyle w:val="3"/>
        <w:tblW w:w="10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09"/>
        <w:gridCol w:w="96"/>
        <w:gridCol w:w="410"/>
        <w:gridCol w:w="481"/>
        <w:gridCol w:w="8"/>
        <w:gridCol w:w="155"/>
        <w:gridCol w:w="7"/>
        <w:gridCol w:w="383"/>
        <w:gridCol w:w="72"/>
        <w:gridCol w:w="30"/>
        <w:gridCol w:w="44"/>
        <w:gridCol w:w="152"/>
        <w:gridCol w:w="9"/>
        <w:gridCol w:w="274"/>
        <w:gridCol w:w="93"/>
        <w:gridCol w:w="19"/>
        <w:gridCol w:w="265"/>
        <w:gridCol w:w="29"/>
        <w:gridCol w:w="19"/>
        <w:gridCol w:w="172"/>
        <w:gridCol w:w="55"/>
        <w:gridCol w:w="92"/>
        <w:gridCol w:w="107"/>
        <w:gridCol w:w="393"/>
        <w:gridCol w:w="56"/>
        <w:gridCol w:w="313"/>
        <w:gridCol w:w="274"/>
        <w:gridCol w:w="166"/>
        <w:gridCol w:w="73"/>
        <w:gridCol w:w="58"/>
        <w:gridCol w:w="88"/>
        <w:gridCol w:w="119"/>
        <w:gridCol w:w="154"/>
        <w:gridCol w:w="334"/>
        <w:gridCol w:w="195"/>
        <w:gridCol w:w="23"/>
        <w:gridCol w:w="17"/>
        <w:gridCol w:w="268"/>
        <w:gridCol w:w="173"/>
        <w:gridCol w:w="19"/>
        <w:gridCol w:w="131"/>
        <w:gridCol w:w="264"/>
        <w:gridCol w:w="44"/>
        <w:gridCol w:w="111"/>
        <w:gridCol w:w="30"/>
        <w:gridCol w:w="236"/>
        <w:gridCol w:w="113"/>
        <w:gridCol w:w="137"/>
        <w:gridCol w:w="116"/>
        <w:gridCol w:w="98"/>
        <w:gridCol w:w="183"/>
        <w:gridCol w:w="254"/>
        <w:gridCol w:w="38"/>
        <w:gridCol w:w="409"/>
        <w:gridCol w:w="65"/>
        <w:gridCol w:w="21"/>
        <w:gridCol w:w="8"/>
        <w:gridCol w:w="27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6" w:hRule="atLeast"/>
          <w:jc w:val="center"/>
        </w:trPr>
        <w:tc>
          <w:tcPr>
            <w:tcW w:w="10197" w:type="dxa"/>
            <w:gridSpan w:val="5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新化学物质常规登记申请表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0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001登记情形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FF0000"/>
                <w:sz w:val="18"/>
                <w:szCs w:val="18"/>
              </w:rPr>
              <w:t>(二选一)</w:t>
            </w:r>
          </w:p>
        </w:tc>
        <w:tc>
          <w:tcPr>
            <w:tcW w:w="8788" w:type="dxa"/>
            <w:gridSpan w:val="5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□首次登记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首次对申请物质申请新化学物质常规登记的选择该项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8" w:type="dxa"/>
            <w:gridSpan w:val="11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□重新登记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</w:p>
          <w:p>
            <w:pPr>
              <w:adjustRightInd w:val="0"/>
              <w:snapToGrid w:val="0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符合第二十九条重新办理登记的选择该项</w:t>
            </w:r>
          </w:p>
          <w:p>
            <w:pPr>
              <w:adjustRightInd w:val="0"/>
              <w:snapToGrid w:val="0"/>
              <w:rPr>
                <w:rFonts w:ascii="宋体" w:hAnsi="宋体"/>
                <w:color w:val="FF0000"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具体情形可多选</w:t>
            </w:r>
          </w:p>
        </w:tc>
        <w:tc>
          <w:tcPr>
            <w:tcW w:w="6950" w:type="dxa"/>
            <w:gridSpan w:val="4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前登记证号：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勾选重新登记后填写前登记证号</w:t>
            </w:r>
            <w:r>
              <w:rPr>
                <w:rFonts w:ascii="宋体" w:hAnsi="宋体"/>
                <w:sz w:val="18"/>
                <w:szCs w:val="1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4" w:hRule="atLeast"/>
          <w:jc w:val="center"/>
        </w:trPr>
        <w:tc>
          <w:tcPr>
            <w:tcW w:w="1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8" w:type="dxa"/>
            <w:gridSpan w:val="11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0" w:type="dxa"/>
            <w:gridSpan w:val="4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□生产或者进口数量拟超过申请登记量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4" w:hRule="atLeast"/>
          <w:jc w:val="center"/>
        </w:trPr>
        <w:tc>
          <w:tcPr>
            <w:tcW w:w="1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8" w:type="dxa"/>
            <w:gridSpan w:val="11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0" w:type="dxa"/>
            <w:gridSpan w:val="4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□活动类型拟由进口转为生产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4" w:hRule="atLeast"/>
          <w:jc w:val="center"/>
        </w:trPr>
        <w:tc>
          <w:tcPr>
            <w:tcW w:w="1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8" w:type="dxa"/>
            <w:gridSpan w:val="11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0" w:type="dxa"/>
            <w:gridSpan w:val="4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□拟变更新化学物质申请用途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4" w:hRule="atLeast"/>
          <w:jc w:val="center"/>
        </w:trPr>
        <w:tc>
          <w:tcPr>
            <w:tcW w:w="1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8" w:type="dxa"/>
            <w:gridSpan w:val="11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0" w:type="dxa"/>
            <w:gridSpan w:val="4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□拟变更环境风险控制措施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9" w:hRule="atLeast"/>
          <w:jc w:val="center"/>
        </w:trPr>
        <w:tc>
          <w:tcPr>
            <w:tcW w:w="1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8" w:type="dxa"/>
            <w:gridSpan w:val="11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0" w:type="dxa"/>
            <w:gridSpan w:val="4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□其他：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勾选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后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需填写重新登记的具体情形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1409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002</w:t>
            </w:r>
            <w:r>
              <w:rPr>
                <w:rFonts w:hint="eastAsia" w:ascii="宋体" w:hAnsi="宋体"/>
                <w:sz w:val="18"/>
                <w:szCs w:val="18"/>
              </w:rPr>
              <w:t>登记类型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FF0000"/>
                <w:sz w:val="18"/>
                <w:szCs w:val="18"/>
              </w:rPr>
              <w:t>(二选一)</w:t>
            </w:r>
          </w:p>
        </w:tc>
        <w:tc>
          <w:tcPr>
            <w:tcW w:w="8788" w:type="dxa"/>
            <w:gridSpan w:val="58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□常规登记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6" w:hRule="atLeast"/>
          <w:jc w:val="center"/>
        </w:trPr>
        <w:tc>
          <w:tcPr>
            <w:tcW w:w="140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gridSpan w:val="1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□常规登记特殊形式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（二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选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一）</w:t>
            </w:r>
          </w:p>
        </w:tc>
        <w:tc>
          <w:tcPr>
            <w:tcW w:w="1574" w:type="dxa"/>
            <w:gridSpan w:val="12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□联合登记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勾选联合登记时，各申请人对应填写第一部分和第二部分内容，分别签章提交</w:t>
            </w:r>
          </w:p>
        </w:tc>
        <w:tc>
          <w:tcPr>
            <w:tcW w:w="5367" w:type="dxa"/>
            <w:gridSpan w:val="3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共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18"/>
                <w:szCs w:val="18"/>
                <w:u w:val="single"/>
              </w:rPr>
              <w:t>数字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个申请人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勾选后填写数字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6" w:hRule="atLeast"/>
          <w:jc w:val="center"/>
        </w:trPr>
        <w:tc>
          <w:tcPr>
            <w:tcW w:w="140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gridSpan w:val="1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4" w:type="dxa"/>
            <w:gridSpan w:val="12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□系列登记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勾选系列登记时，应针对各申请物质分别填写第二部分至第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5.3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项信息。</w:t>
            </w:r>
          </w:p>
        </w:tc>
        <w:tc>
          <w:tcPr>
            <w:tcW w:w="5367" w:type="dxa"/>
            <w:gridSpan w:val="3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共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18"/>
                <w:szCs w:val="18"/>
                <w:u w:val="single"/>
              </w:rPr>
              <w:t>数字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种申请物质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勾选后填写数字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9" w:hRule="atLeast"/>
          <w:jc w:val="center"/>
        </w:trPr>
        <w:tc>
          <w:tcPr>
            <w:tcW w:w="10197" w:type="dxa"/>
            <w:gridSpan w:val="5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Cs w:val="21"/>
              </w:rPr>
              <w:t>第一部分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0197" w:type="dxa"/>
            <w:gridSpan w:val="5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1.1 申请人信息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hint="eastAsia" w:ascii="宋体" w:hAnsi="宋体"/>
                <w:sz w:val="18"/>
                <w:szCs w:val="18"/>
              </w:rPr>
              <w:t>单位</w:t>
            </w:r>
            <w:r>
              <w:rPr>
                <w:rFonts w:ascii="宋体" w:hAnsi="宋体"/>
                <w:sz w:val="18"/>
                <w:szCs w:val="18"/>
              </w:rPr>
              <w:t>名称</w:t>
            </w:r>
          </w:p>
        </w:tc>
        <w:tc>
          <w:tcPr>
            <w:tcW w:w="8788" w:type="dxa"/>
            <w:gridSpan w:val="58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填写申请人的工商注册或法人登记名称全称。中国香港特别行政区、中国澳门特别行政区、中国台湾地区和其他国家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/地区单位可提供其简体中文或英文名称。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102国家/地区</w:t>
            </w:r>
          </w:p>
        </w:tc>
        <w:tc>
          <w:tcPr>
            <w:tcW w:w="3421" w:type="dxa"/>
            <w:gridSpan w:val="2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下拉框选择</w:t>
            </w:r>
          </w:p>
        </w:tc>
        <w:tc>
          <w:tcPr>
            <w:tcW w:w="124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hint="eastAsia" w:ascii="宋体" w:hAnsi="宋体"/>
                <w:sz w:val="18"/>
                <w:szCs w:val="18"/>
              </w:rPr>
              <w:t>代理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</w:p>
        </w:tc>
        <w:tc>
          <w:tcPr>
            <w:tcW w:w="4122" w:type="dxa"/>
            <w:gridSpan w:val="2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□有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□无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系统自动识别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104互联网址</w:t>
            </w:r>
          </w:p>
        </w:tc>
        <w:tc>
          <w:tcPr>
            <w:tcW w:w="8788" w:type="dxa"/>
            <w:gridSpan w:val="58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填写申请人的互联网主页地址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409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105联系方式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</w:p>
        </w:tc>
        <w:tc>
          <w:tcPr>
            <w:tcW w:w="2434" w:type="dxa"/>
            <w:gridSpan w:val="21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填写直接负责登记联系人的姓名</w:t>
            </w:r>
          </w:p>
        </w:tc>
        <w:tc>
          <w:tcPr>
            <w:tcW w:w="124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邮箱</w:t>
            </w:r>
          </w:p>
        </w:tc>
        <w:tc>
          <w:tcPr>
            <w:tcW w:w="4122" w:type="dxa"/>
            <w:gridSpan w:val="2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填写直接负责登记联系人的邮箱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40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固定电话</w:t>
            </w:r>
          </w:p>
        </w:tc>
        <w:tc>
          <w:tcPr>
            <w:tcW w:w="2434" w:type="dxa"/>
            <w:gridSpan w:val="21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填写数字，格式：区号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电话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号码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分机号码</w:t>
            </w:r>
          </w:p>
        </w:tc>
        <w:tc>
          <w:tcPr>
            <w:tcW w:w="124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手机</w:t>
            </w:r>
          </w:p>
        </w:tc>
        <w:tc>
          <w:tcPr>
            <w:tcW w:w="4122" w:type="dxa"/>
            <w:gridSpan w:val="2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填写数字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106授权签署信息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非法人签署申请表时填写</w:t>
            </w:r>
          </w:p>
        </w:tc>
        <w:tc>
          <w:tcPr>
            <w:tcW w:w="1642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被授权人姓名</w:t>
            </w:r>
          </w:p>
        </w:tc>
        <w:tc>
          <w:tcPr>
            <w:tcW w:w="1779" w:type="dxa"/>
            <w:gridSpan w:val="1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5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授权书有效期</w:t>
            </w:r>
          </w:p>
        </w:tc>
        <w:tc>
          <w:tcPr>
            <w:tcW w:w="3279" w:type="dxa"/>
            <w:gridSpan w:val="2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日至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数字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，应与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授权书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一致，若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至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后面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的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 xml:space="preserve">“ </w:t>
            </w:r>
            <w:r>
              <w:rPr>
                <w:rFonts w:ascii="宋体" w:hAnsi="宋体"/>
                <w:color w:val="FF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年</w:t>
            </w:r>
            <w:r>
              <w:rPr>
                <w:rFonts w:ascii="宋体" w:hAnsi="宋体"/>
                <w:color w:val="FF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FF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日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”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未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填写，默认为长期有效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。</w:t>
            </w:r>
          </w:p>
        </w:tc>
        <w:tc>
          <w:tcPr>
            <w:tcW w:w="84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附件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0197" w:type="dxa"/>
            <w:gridSpan w:val="5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中国各省、自治区、直辖市申请人填写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政务服务平台实现信息共享后，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无需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提供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107-110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、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112-114项及相关附件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3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hint="eastAsia" w:ascii="宋体" w:hAnsi="宋体"/>
                <w:sz w:val="18"/>
                <w:szCs w:val="18"/>
              </w:rPr>
              <w:t>单位</w:t>
            </w:r>
            <w:r>
              <w:rPr>
                <w:rFonts w:ascii="宋体" w:hAnsi="宋体"/>
                <w:sz w:val="18"/>
                <w:szCs w:val="18"/>
              </w:rPr>
              <w:t>性质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二选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一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，并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提供对应附件</w:t>
            </w:r>
          </w:p>
        </w:tc>
        <w:tc>
          <w:tcPr>
            <w:tcW w:w="3421" w:type="dxa"/>
            <w:gridSpan w:val="2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□企业</w:t>
            </w:r>
            <w:r>
              <w:rPr>
                <w:rFonts w:ascii="宋体" w:hAnsi="宋体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（营业</w:t>
            </w:r>
            <w:r>
              <w:rPr>
                <w:rFonts w:ascii="宋体" w:hAnsi="宋体"/>
                <w:sz w:val="18"/>
                <w:szCs w:val="18"/>
              </w:rPr>
              <w:t>执照</w:t>
            </w:r>
            <w:r>
              <w:rPr>
                <w:rFonts w:hint="eastAsia" w:ascii="宋体" w:hAnsi="宋体"/>
                <w:sz w:val="18"/>
                <w:szCs w:val="18"/>
              </w:rPr>
              <w:t>附件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5367" w:type="dxa"/>
            <w:gridSpan w:val="3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□事业单位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法人证书</w:t>
            </w:r>
            <w:r>
              <w:rPr>
                <w:rFonts w:hint="eastAsia" w:ascii="宋体" w:hAnsi="宋体"/>
                <w:sz w:val="18"/>
                <w:szCs w:val="18"/>
              </w:rPr>
              <w:t>附件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396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hint="eastAsia" w:ascii="宋体" w:hAnsi="宋体"/>
                <w:sz w:val="18"/>
                <w:szCs w:val="18"/>
              </w:rPr>
              <w:t>证</w:t>
            </w:r>
            <w:r>
              <w:rPr>
                <w:rFonts w:ascii="宋体" w:hAnsi="宋体"/>
                <w:sz w:val="18"/>
                <w:szCs w:val="18"/>
              </w:rPr>
              <w:t>照编号</w:t>
            </w:r>
          </w:p>
        </w:tc>
        <w:tc>
          <w:tcPr>
            <w:tcW w:w="2434" w:type="dxa"/>
            <w:gridSpan w:val="21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与营业执照一致</w:t>
            </w:r>
          </w:p>
        </w:tc>
        <w:tc>
          <w:tcPr>
            <w:tcW w:w="1245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hint="eastAsia" w:ascii="宋体" w:hAnsi="宋体"/>
                <w:sz w:val="18"/>
                <w:szCs w:val="18"/>
              </w:rPr>
              <w:t>统一</w:t>
            </w:r>
            <w:r>
              <w:rPr>
                <w:rFonts w:ascii="宋体" w:hAnsi="宋体"/>
                <w:sz w:val="18"/>
                <w:szCs w:val="18"/>
              </w:rPr>
              <w:t>社会信用代码</w:t>
            </w:r>
          </w:p>
        </w:tc>
        <w:tc>
          <w:tcPr>
            <w:tcW w:w="4122" w:type="dxa"/>
            <w:gridSpan w:val="2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对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应信息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应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与101单位名称统一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396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hint="eastAsia" w:ascii="宋体" w:hAnsi="宋体"/>
                <w:sz w:val="18"/>
                <w:szCs w:val="18"/>
              </w:rPr>
              <w:t>企业登记注册类型代码</w:t>
            </w:r>
          </w:p>
        </w:tc>
        <w:tc>
          <w:tcPr>
            <w:tcW w:w="2434" w:type="dxa"/>
            <w:gridSpan w:val="21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highlight w:val="yellow"/>
                <w:u w:val="none"/>
              </w:rPr>
              <w:t>下拉框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国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家统计局《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关于划分企业登记注册类型的规定》，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对应的类型应与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营业执照中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的类型信息一致</w:t>
            </w:r>
          </w:p>
        </w:tc>
        <w:tc>
          <w:tcPr>
            <w:tcW w:w="1245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hint="eastAsia" w:ascii="宋体" w:hAnsi="宋体"/>
                <w:sz w:val="18"/>
                <w:szCs w:val="18"/>
              </w:rPr>
              <w:t>经营</w:t>
            </w:r>
            <w:r>
              <w:rPr>
                <w:rFonts w:ascii="宋体" w:hAnsi="宋体"/>
                <w:sz w:val="18"/>
                <w:szCs w:val="18"/>
              </w:rPr>
              <w:t>类型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可多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选</w:t>
            </w:r>
          </w:p>
        </w:tc>
        <w:tc>
          <w:tcPr>
            <w:tcW w:w="4122" w:type="dxa"/>
            <w:gridSpan w:val="2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□生产企业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□贸易企业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□加工使用企业</w:t>
            </w:r>
          </w:p>
          <w:p>
            <w:pPr>
              <w:adjustRightInd w:val="0"/>
              <w:snapToGrid w:val="0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□其他：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勾选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后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需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填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写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 xml:space="preserve">   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事业单位可不填写此项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396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hint="eastAsia" w:ascii="宋体" w:hAnsi="宋体"/>
                <w:sz w:val="18"/>
                <w:szCs w:val="18"/>
              </w:rPr>
              <w:t>法定</w:t>
            </w:r>
            <w:r>
              <w:rPr>
                <w:rFonts w:ascii="宋体" w:hAnsi="宋体"/>
                <w:sz w:val="18"/>
                <w:szCs w:val="18"/>
              </w:rPr>
              <w:t>代表人</w:t>
            </w:r>
          </w:p>
        </w:tc>
        <w:tc>
          <w:tcPr>
            <w:tcW w:w="2434" w:type="dxa"/>
            <w:gridSpan w:val="21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应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与营业执照一致</w:t>
            </w:r>
          </w:p>
        </w:tc>
        <w:tc>
          <w:tcPr>
            <w:tcW w:w="1245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113营业期限</w:t>
            </w:r>
          </w:p>
        </w:tc>
        <w:tc>
          <w:tcPr>
            <w:tcW w:w="4122" w:type="dxa"/>
            <w:gridSpan w:val="2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  <w:r>
              <w:rPr>
                <w:rFonts w:ascii="宋体" w:hAnsi="宋体"/>
                <w:sz w:val="18"/>
                <w:szCs w:val="18"/>
              </w:rPr>
              <w:t xml:space="preserve"> 至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填写数字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，应与营业执照一致，若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至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后面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的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 xml:space="preserve">“ </w:t>
            </w:r>
            <w:r>
              <w:rPr>
                <w:rFonts w:ascii="宋体" w:hAnsi="宋体"/>
                <w:color w:val="FF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年</w:t>
            </w:r>
            <w:r>
              <w:rPr>
                <w:rFonts w:ascii="宋体" w:hAnsi="宋体"/>
                <w:color w:val="FF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FF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日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”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未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填写，默认为长期有效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，事业单位可不填写此项。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396" w:type="dxa"/>
            <w:gridSpan w:val="4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hint="eastAsia" w:ascii="宋体" w:hAnsi="宋体"/>
                <w:sz w:val="18"/>
                <w:szCs w:val="18"/>
              </w:rPr>
              <w:t>工商注册地址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与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营业执照一致</w:t>
            </w:r>
          </w:p>
        </w:tc>
        <w:tc>
          <w:tcPr>
            <w:tcW w:w="1134" w:type="dxa"/>
            <w:gridSpan w:val="10"/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省（自治区、直辖市）</w:t>
            </w:r>
          </w:p>
        </w:tc>
        <w:tc>
          <w:tcPr>
            <w:tcW w:w="1300" w:type="dxa"/>
            <w:gridSpan w:val="11"/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拉框选择</w:t>
            </w:r>
          </w:p>
        </w:tc>
        <w:tc>
          <w:tcPr>
            <w:tcW w:w="1245" w:type="dxa"/>
            <w:gridSpan w:val="8"/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市（地区</w:t>
            </w:r>
            <w:r>
              <w:rPr>
                <w:rFonts w:ascii="宋体" w:hAnsi="宋体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州</w:t>
            </w:r>
            <w:r>
              <w:rPr>
                <w:rFonts w:ascii="宋体" w:hAnsi="宋体"/>
                <w:sz w:val="18"/>
                <w:szCs w:val="18"/>
              </w:rPr>
              <w:t>、盟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1010" w:type="dxa"/>
            <w:gridSpan w:val="6"/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拉框选择</w:t>
            </w:r>
          </w:p>
        </w:tc>
        <w:tc>
          <w:tcPr>
            <w:tcW w:w="1482" w:type="dxa"/>
            <w:gridSpan w:val="12"/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县</w:t>
            </w:r>
            <w:r>
              <w:rPr>
                <w:rFonts w:ascii="宋体" w:hAnsi="宋体"/>
                <w:sz w:val="18"/>
                <w:szCs w:val="18"/>
              </w:rPr>
              <w:t>(区、市、旗)</w:t>
            </w:r>
          </w:p>
        </w:tc>
        <w:tc>
          <w:tcPr>
            <w:tcW w:w="1630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拉框选择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396" w:type="dxa"/>
            <w:gridSpan w:val="4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10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详细</w:t>
            </w:r>
            <w:r>
              <w:rPr>
                <w:rFonts w:ascii="宋体" w:hAnsi="宋体"/>
                <w:sz w:val="18"/>
                <w:szCs w:val="18"/>
              </w:rPr>
              <w:t>地址</w:t>
            </w:r>
          </w:p>
        </w:tc>
        <w:tc>
          <w:tcPr>
            <w:tcW w:w="6667" w:type="dxa"/>
            <w:gridSpan w:val="4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396" w:type="dxa"/>
            <w:gridSpan w:val="4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hint="eastAsia" w:ascii="宋体" w:hAnsi="宋体"/>
                <w:sz w:val="18"/>
                <w:szCs w:val="18"/>
              </w:rPr>
              <w:t>实际活动地址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活动地址与注册地址不一致时填写</w:t>
            </w:r>
          </w:p>
        </w:tc>
        <w:tc>
          <w:tcPr>
            <w:tcW w:w="1134" w:type="dxa"/>
            <w:gridSpan w:val="10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省（自治区、直辖市）</w:t>
            </w:r>
          </w:p>
        </w:tc>
        <w:tc>
          <w:tcPr>
            <w:tcW w:w="1300" w:type="dxa"/>
            <w:gridSpan w:val="11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拉框选择</w:t>
            </w:r>
          </w:p>
        </w:tc>
        <w:tc>
          <w:tcPr>
            <w:tcW w:w="1245" w:type="dxa"/>
            <w:gridSpan w:val="8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市（地区</w:t>
            </w:r>
            <w:r>
              <w:rPr>
                <w:rFonts w:ascii="宋体" w:hAnsi="宋体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州</w:t>
            </w:r>
            <w:r>
              <w:rPr>
                <w:rFonts w:ascii="宋体" w:hAnsi="宋体"/>
                <w:sz w:val="18"/>
                <w:szCs w:val="18"/>
              </w:rPr>
              <w:t>、盟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1010" w:type="dxa"/>
            <w:gridSpan w:val="6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拉框选择</w:t>
            </w:r>
          </w:p>
        </w:tc>
        <w:tc>
          <w:tcPr>
            <w:tcW w:w="1482" w:type="dxa"/>
            <w:gridSpan w:val="1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县</w:t>
            </w:r>
            <w:r>
              <w:rPr>
                <w:rFonts w:ascii="宋体" w:hAnsi="宋体"/>
                <w:sz w:val="18"/>
                <w:szCs w:val="18"/>
              </w:rPr>
              <w:t>(区、市、旗)</w:t>
            </w:r>
          </w:p>
        </w:tc>
        <w:tc>
          <w:tcPr>
            <w:tcW w:w="1630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拉框选择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396" w:type="dxa"/>
            <w:gridSpan w:val="4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10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详细</w:t>
            </w:r>
            <w:r>
              <w:rPr>
                <w:rFonts w:ascii="宋体" w:hAnsi="宋体"/>
                <w:sz w:val="18"/>
                <w:szCs w:val="18"/>
              </w:rPr>
              <w:t>地址</w:t>
            </w:r>
          </w:p>
        </w:tc>
        <w:tc>
          <w:tcPr>
            <w:tcW w:w="6667" w:type="dxa"/>
            <w:gridSpan w:val="4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396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hint="eastAsia" w:ascii="宋体" w:hAnsi="宋体"/>
                <w:sz w:val="18"/>
                <w:szCs w:val="18"/>
              </w:rPr>
              <w:t>企业地理位置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填写数字</w:t>
            </w:r>
          </w:p>
        </w:tc>
        <w:tc>
          <w:tcPr>
            <w:tcW w:w="1134" w:type="dxa"/>
            <w:gridSpan w:val="10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经度</w:t>
            </w:r>
          </w:p>
        </w:tc>
        <w:tc>
          <w:tcPr>
            <w:tcW w:w="2545" w:type="dxa"/>
            <w:gridSpan w:val="19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°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′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″</w:t>
            </w:r>
          </w:p>
        </w:tc>
        <w:tc>
          <w:tcPr>
            <w:tcW w:w="1010" w:type="dxa"/>
            <w:gridSpan w:val="6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纬度</w:t>
            </w:r>
          </w:p>
        </w:tc>
        <w:tc>
          <w:tcPr>
            <w:tcW w:w="3112" w:type="dxa"/>
            <w:gridSpan w:val="20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°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′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117 </w:t>
            </w:r>
            <w:r>
              <w:rPr>
                <w:rFonts w:hint="eastAsia" w:ascii="宋体" w:hAnsi="宋体"/>
                <w:sz w:val="18"/>
                <w:szCs w:val="18"/>
              </w:rPr>
              <w:t>行</w:t>
            </w:r>
            <w:r>
              <w:rPr>
                <w:rFonts w:ascii="宋体" w:hAnsi="宋体"/>
                <w:sz w:val="18"/>
                <w:szCs w:val="18"/>
              </w:rPr>
              <w:t>业分类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门类</w:t>
            </w:r>
          </w:p>
        </w:tc>
        <w:tc>
          <w:tcPr>
            <w:tcW w:w="655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拉框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选择</w:t>
            </w:r>
          </w:p>
        </w:tc>
        <w:tc>
          <w:tcPr>
            <w:tcW w:w="885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大类</w:t>
            </w:r>
          </w:p>
        </w:tc>
        <w:tc>
          <w:tcPr>
            <w:tcW w:w="894" w:type="dxa"/>
            <w:gridSpan w:val="7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拉框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选择</w:t>
            </w:r>
          </w:p>
        </w:tc>
        <w:tc>
          <w:tcPr>
            <w:tcW w:w="884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</w:t>
            </w:r>
            <w:r>
              <w:rPr>
                <w:rFonts w:ascii="宋体" w:hAnsi="宋体"/>
                <w:sz w:val="18"/>
                <w:szCs w:val="18"/>
              </w:rPr>
              <w:t>类</w:t>
            </w:r>
          </w:p>
        </w:tc>
        <w:tc>
          <w:tcPr>
            <w:tcW w:w="890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拉框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选择</w:t>
            </w:r>
          </w:p>
        </w:tc>
        <w:tc>
          <w:tcPr>
            <w:tcW w:w="895" w:type="dxa"/>
            <w:gridSpan w:val="7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小类</w:t>
            </w:r>
          </w:p>
        </w:tc>
        <w:tc>
          <w:tcPr>
            <w:tcW w:w="885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拉框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选择</w:t>
            </w:r>
          </w:p>
        </w:tc>
        <w:tc>
          <w:tcPr>
            <w:tcW w:w="884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行业代码</w:t>
            </w:r>
          </w:p>
        </w:tc>
        <w:tc>
          <w:tcPr>
            <w:tcW w:w="929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根据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选择情况，系统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自动生成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行业代码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0197" w:type="dxa"/>
            <w:gridSpan w:val="5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1.2 代理人信息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代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理人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需填写该项内容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政务服务平台实现信息共享后，无需提供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119-122、124-126项及相关附件信息。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hint="eastAsia" w:ascii="宋体" w:hAnsi="宋体"/>
                <w:sz w:val="18"/>
                <w:szCs w:val="18"/>
              </w:rPr>
              <w:t>单位</w:t>
            </w:r>
            <w:r>
              <w:rPr>
                <w:rFonts w:ascii="宋体" w:hAnsi="宋体"/>
                <w:sz w:val="18"/>
                <w:szCs w:val="18"/>
              </w:rPr>
              <w:t>名称</w:t>
            </w:r>
          </w:p>
        </w:tc>
        <w:tc>
          <w:tcPr>
            <w:tcW w:w="8788" w:type="dxa"/>
            <w:gridSpan w:val="58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填写代理人工商注册或法人登记名称全称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3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hint="eastAsia" w:ascii="宋体" w:hAnsi="宋体"/>
                <w:sz w:val="18"/>
                <w:szCs w:val="18"/>
              </w:rPr>
              <w:t>单位</w:t>
            </w:r>
            <w:r>
              <w:rPr>
                <w:rFonts w:ascii="宋体" w:hAnsi="宋体"/>
                <w:sz w:val="18"/>
                <w:szCs w:val="18"/>
              </w:rPr>
              <w:t>性质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二选一，并对应提供附件</w:t>
            </w:r>
          </w:p>
        </w:tc>
        <w:tc>
          <w:tcPr>
            <w:tcW w:w="3421" w:type="dxa"/>
            <w:gridSpan w:val="2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□企业</w:t>
            </w:r>
            <w:r>
              <w:rPr>
                <w:rFonts w:ascii="宋体" w:hAnsi="宋体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（营业</w:t>
            </w:r>
            <w:r>
              <w:rPr>
                <w:rFonts w:ascii="宋体" w:hAnsi="宋体"/>
                <w:sz w:val="18"/>
                <w:szCs w:val="18"/>
              </w:rPr>
              <w:t>执照</w:t>
            </w:r>
            <w:r>
              <w:rPr>
                <w:rFonts w:hint="eastAsia" w:ascii="宋体" w:hAnsi="宋体"/>
                <w:sz w:val="18"/>
                <w:szCs w:val="18"/>
              </w:rPr>
              <w:t>附件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5367" w:type="dxa"/>
            <w:gridSpan w:val="3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□事业单位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法人证书</w:t>
            </w:r>
            <w:r>
              <w:rPr>
                <w:rFonts w:hint="eastAsia" w:ascii="宋体" w:hAnsi="宋体"/>
                <w:sz w:val="18"/>
                <w:szCs w:val="18"/>
              </w:rPr>
              <w:t>附件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396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hint="eastAsia" w:ascii="宋体" w:hAnsi="宋体"/>
                <w:sz w:val="18"/>
                <w:szCs w:val="18"/>
              </w:rPr>
              <w:t>证</w:t>
            </w:r>
            <w:r>
              <w:rPr>
                <w:rFonts w:ascii="宋体" w:hAnsi="宋体"/>
                <w:sz w:val="18"/>
                <w:szCs w:val="18"/>
              </w:rPr>
              <w:t>照编号</w:t>
            </w:r>
          </w:p>
        </w:tc>
        <w:tc>
          <w:tcPr>
            <w:tcW w:w="2434" w:type="dxa"/>
            <w:gridSpan w:val="21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与营业执照一致</w:t>
            </w:r>
          </w:p>
        </w:tc>
        <w:tc>
          <w:tcPr>
            <w:tcW w:w="1245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hint="eastAsia" w:ascii="宋体" w:hAnsi="宋体"/>
                <w:sz w:val="18"/>
                <w:szCs w:val="18"/>
              </w:rPr>
              <w:t>统一</w:t>
            </w:r>
            <w:r>
              <w:rPr>
                <w:rFonts w:ascii="宋体" w:hAnsi="宋体"/>
                <w:sz w:val="18"/>
                <w:szCs w:val="18"/>
              </w:rPr>
              <w:t>社会信用代码</w:t>
            </w:r>
          </w:p>
        </w:tc>
        <w:tc>
          <w:tcPr>
            <w:tcW w:w="4122" w:type="dxa"/>
            <w:gridSpan w:val="2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与营业执照一致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396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hint="eastAsia" w:ascii="宋体" w:hAnsi="宋体"/>
                <w:sz w:val="18"/>
                <w:szCs w:val="18"/>
              </w:rPr>
              <w:t>企业登记注册类型代码</w:t>
            </w:r>
          </w:p>
        </w:tc>
        <w:tc>
          <w:tcPr>
            <w:tcW w:w="2434" w:type="dxa"/>
            <w:gridSpan w:val="21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与营业执照一致</w:t>
            </w:r>
          </w:p>
        </w:tc>
        <w:tc>
          <w:tcPr>
            <w:tcW w:w="1245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hint="eastAsia" w:ascii="宋体" w:hAnsi="宋体"/>
                <w:sz w:val="18"/>
                <w:szCs w:val="18"/>
              </w:rPr>
              <w:t>经营</w:t>
            </w:r>
            <w:r>
              <w:rPr>
                <w:rFonts w:ascii="宋体" w:hAnsi="宋体"/>
                <w:sz w:val="18"/>
                <w:szCs w:val="18"/>
              </w:rPr>
              <w:t>类型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可多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选</w:t>
            </w:r>
          </w:p>
        </w:tc>
        <w:tc>
          <w:tcPr>
            <w:tcW w:w="4122" w:type="dxa"/>
            <w:gridSpan w:val="2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□生产企业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□贸易企业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□加工使用企业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□其他：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勾选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后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需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填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写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 xml:space="preserve">   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事业单位可不填写此项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396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hint="eastAsia" w:ascii="宋体" w:hAnsi="宋体"/>
                <w:sz w:val="18"/>
                <w:szCs w:val="18"/>
              </w:rPr>
              <w:t>法定代表人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4" w:type="dxa"/>
            <w:gridSpan w:val="21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与营业执照一致</w:t>
            </w:r>
          </w:p>
        </w:tc>
        <w:tc>
          <w:tcPr>
            <w:tcW w:w="1245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125营业期限</w:t>
            </w:r>
          </w:p>
        </w:tc>
        <w:tc>
          <w:tcPr>
            <w:tcW w:w="4122" w:type="dxa"/>
            <w:gridSpan w:val="2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  <w:r>
              <w:rPr>
                <w:rFonts w:ascii="宋体" w:hAnsi="宋体"/>
                <w:sz w:val="18"/>
                <w:szCs w:val="18"/>
              </w:rPr>
              <w:t xml:space="preserve"> 至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填写数字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，应与营业执照一致，若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至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后面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的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 xml:space="preserve">“ </w:t>
            </w:r>
            <w:r>
              <w:rPr>
                <w:rFonts w:ascii="宋体" w:hAnsi="宋体"/>
                <w:color w:val="FF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年</w:t>
            </w:r>
            <w:r>
              <w:rPr>
                <w:rFonts w:ascii="宋体" w:hAnsi="宋体"/>
                <w:color w:val="FF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FF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日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”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未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填写，默认为长期有效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，事业单位可不填写此项。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396" w:type="dxa"/>
            <w:gridSpan w:val="4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hint="eastAsia" w:ascii="宋体" w:hAnsi="宋体"/>
                <w:sz w:val="18"/>
                <w:szCs w:val="18"/>
              </w:rPr>
              <w:t>工商注册地址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与营业执照一致</w:t>
            </w:r>
          </w:p>
        </w:tc>
        <w:tc>
          <w:tcPr>
            <w:tcW w:w="1134" w:type="dxa"/>
            <w:gridSpan w:val="10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省（自治区、直辖市）</w:t>
            </w:r>
          </w:p>
        </w:tc>
        <w:tc>
          <w:tcPr>
            <w:tcW w:w="1300" w:type="dxa"/>
            <w:gridSpan w:val="11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拉框选择</w:t>
            </w:r>
          </w:p>
        </w:tc>
        <w:tc>
          <w:tcPr>
            <w:tcW w:w="1245" w:type="dxa"/>
            <w:gridSpan w:val="8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市（地区</w:t>
            </w:r>
            <w:r>
              <w:rPr>
                <w:rFonts w:ascii="宋体" w:hAnsi="宋体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州</w:t>
            </w:r>
            <w:r>
              <w:rPr>
                <w:rFonts w:ascii="宋体" w:hAnsi="宋体"/>
                <w:sz w:val="18"/>
                <w:szCs w:val="18"/>
              </w:rPr>
              <w:t>、盟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1010" w:type="dxa"/>
            <w:gridSpan w:val="6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拉框选择</w:t>
            </w:r>
          </w:p>
        </w:tc>
        <w:tc>
          <w:tcPr>
            <w:tcW w:w="1482" w:type="dxa"/>
            <w:gridSpan w:val="1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县</w:t>
            </w:r>
            <w:r>
              <w:rPr>
                <w:rFonts w:ascii="宋体" w:hAnsi="宋体"/>
                <w:sz w:val="18"/>
                <w:szCs w:val="18"/>
              </w:rPr>
              <w:t>(区、市、旗)</w:t>
            </w:r>
          </w:p>
        </w:tc>
        <w:tc>
          <w:tcPr>
            <w:tcW w:w="1630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拉框选择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396" w:type="dxa"/>
            <w:gridSpan w:val="4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10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详细</w:t>
            </w:r>
            <w:r>
              <w:rPr>
                <w:rFonts w:ascii="宋体" w:hAnsi="宋体"/>
                <w:sz w:val="18"/>
                <w:szCs w:val="18"/>
              </w:rPr>
              <w:t>地址</w:t>
            </w:r>
          </w:p>
        </w:tc>
        <w:tc>
          <w:tcPr>
            <w:tcW w:w="6667" w:type="dxa"/>
            <w:gridSpan w:val="4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396" w:type="dxa"/>
            <w:gridSpan w:val="4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hint="eastAsia" w:ascii="宋体" w:hAnsi="宋体"/>
                <w:sz w:val="18"/>
                <w:szCs w:val="18"/>
              </w:rPr>
              <w:t>实际活动地址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活动地址与注册地址不一致时填写</w:t>
            </w:r>
          </w:p>
        </w:tc>
        <w:tc>
          <w:tcPr>
            <w:tcW w:w="1134" w:type="dxa"/>
            <w:gridSpan w:val="10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省（自治区、直辖市）</w:t>
            </w:r>
          </w:p>
        </w:tc>
        <w:tc>
          <w:tcPr>
            <w:tcW w:w="1300" w:type="dxa"/>
            <w:gridSpan w:val="11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拉框选择</w:t>
            </w:r>
          </w:p>
        </w:tc>
        <w:tc>
          <w:tcPr>
            <w:tcW w:w="1245" w:type="dxa"/>
            <w:gridSpan w:val="8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市（地区</w:t>
            </w:r>
            <w:r>
              <w:rPr>
                <w:rFonts w:ascii="宋体" w:hAnsi="宋体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州</w:t>
            </w:r>
            <w:r>
              <w:rPr>
                <w:rFonts w:ascii="宋体" w:hAnsi="宋体"/>
                <w:sz w:val="18"/>
                <w:szCs w:val="18"/>
              </w:rPr>
              <w:t>、盟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1010" w:type="dxa"/>
            <w:gridSpan w:val="6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拉框选择</w:t>
            </w:r>
          </w:p>
        </w:tc>
        <w:tc>
          <w:tcPr>
            <w:tcW w:w="1482" w:type="dxa"/>
            <w:gridSpan w:val="1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县</w:t>
            </w:r>
            <w:r>
              <w:rPr>
                <w:rFonts w:ascii="宋体" w:hAnsi="宋体"/>
                <w:sz w:val="18"/>
                <w:szCs w:val="18"/>
              </w:rPr>
              <w:t>(区、市、旗)</w:t>
            </w:r>
          </w:p>
        </w:tc>
        <w:tc>
          <w:tcPr>
            <w:tcW w:w="1630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拉框选择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396" w:type="dxa"/>
            <w:gridSpan w:val="4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10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详细</w:t>
            </w:r>
            <w:r>
              <w:rPr>
                <w:rFonts w:ascii="宋体" w:hAnsi="宋体"/>
                <w:sz w:val="18"/>
                <w:szCs w:val="18"/>
              </w:rPr>
              <w:t>地址</w:t>
            </w:r>
          </w:p>
        </w:tc>
        <w:tc>
          <w:tcPr>
            <w:tcW w:w="6667" w:type="dxa"/>
            <w:gridSpan w:val="4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hint="eastAsia" w:ascii="宋体" w:hAnsi="宋体"/>
                <w:sz w:val="18"/>
                <w:szCs w:val="18"/>
              </w:rPr>
              <w:t>行业分类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门类</w:t>
            </w:r>
          </w:p>
        </w:tc>
        <w:tc>
          <w:tcPr>
            <w:tcW w:w="655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拉框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选择</w:t>
            </w:r>
          </w:p>
        </w:tc>
        <w:tc>
          <w:tcPr>
            <w:tcW w:w="885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大类</w:t>
            </w:r>
          </w:p>
        </w:tc>
        <w:tc>
          <w:tcPr>
            <w:tcW w:w="894" w:type="dxa"/>
            <w:gridSpan w:val="7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拉框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选择</w:t>
            </w:r>
          </w:p>
        </w:tc>
        <w:tc>
          <w:tcPr>
            <w:tcW w:w="884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</w:t>
            </w:r>
            <w:r>
              <w:rPr>
                <w:rFonts w:ascii="宋体" w:hAnsi="宋体"/>
                <w:sz w:val="18"/>
                <w:szCs w:val="18"/>
              </w:rPr>
              <w:t>类</w:t>
            </w:r>
          </w:p>
        </w:tc>
        <w:tc>
          <w:tcPr>
            <w:tcW w:w="890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拉框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选择</w:t>
            </w:r>
          </w:p>
        </w:tc>
        <w:tc>
          <w:tcPr>
            <w:tcW w:w="895" w:type="dxa"/>
            <w:gridSpan w:val="7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小类</w:t>
            </w:r>
          </w:p>
        </w:tc>
        <w:tc>
          <w:tcPr>
            <w:tcW w:w="885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拉框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选择</w:t>
            </w:r>
          </w:p>
        </w:tc>
        <w:tc>
          <w:tcPr>
            <w:tcW w:w="884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行业代码</w:t>
            </w:r>
          </w:p>
        </w:tc>
        <w:tc>
          <w:tcPr>
            <w:tcW w:w="929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根据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选择情况，系统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自动生成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行业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396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hint="eastAsia" w:ascii="宋体" w:hAnsi="宋体"/>
                <w:sz w:val="18"/>
                <w:szCs w:val="18"/>
              </w:rPr>
              <w:t>代理合同</w:t>
            </w:r>
            <w:r>
              <w:rPr>
                <w:rFonts w:ascii="宋体" w:hAnsi="宋体"/>
                <w:sz w:val="18"/>
                <w:szCs w:val="18"/>
              </w:rPr>
              <w:t>/协议有效期</w:t>
            </w:r>
          </w:p>
        </w:tc>
        <w:tc>
          <w:tcPr>
            <w:tcW w:w="5288" w:type="dxa"/>
            <w:gridSpan w:val="41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  <w:r>
              <w:rPr>
                <w:rFonts w:ascii="宋体" w:hAnsi="宋体"/>
                <w:sz w:val="18"/>
                <w:szCs w:val="18"/>
              </w:rPr>
              <w:t xml:space="preserve"> 至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填写数字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，应与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代理合同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一致，若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至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后面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的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 xml:space="preserve">“ </w:t>
            </w:r>
            <w:r>
              <w:rPr>
                <w:rFonts w:ascii="宋体" w:hAnsi="宋体"/>
                <w:color w:val="FF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年</w:t>
            </w:r>
            <w:r>
              <w:rPr>
                <w:rFonts w:ascii="宋体" w:hAnsi="宋体"/>
                <w:color w:val="FF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FF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日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”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未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填写，默认为长期有效</w:t>
            </w:r>
          </w:p>
        </w:tc>
        <w:tc>
          <w:tcPr>
            <w:tcW w:w="2513" w:type="dxa"/>
            <w:gridSpan w:val="1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代理合同</w:t>
            </w:r>
            <w:r>
              <w:rPr>
                <w:rFonts w:ascii="宋体" w:hAnsi="宋体"/>
                <w:sz w:val="18"/>
                <w:szCs w:val="18"/>
              </w:rPr>
              <w:t>/协议（附件）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hint="eastAsia" w:ascii="宋体" w:hAnsi="宋体"/>
                <w:sz w:val="18"/>
                <w:szCs w:val="18"/>
              </w:rPr>
              <w:t>互联</w:t>
            </w:r>
            <w:r>
              <w:rPr>
                <w:rFonts w:ascii="宋体" w:hAnsi="宋体"/>
                <w:sz w:val="18"/>
                <w:szCs w:val="18"/>
              </w:rPr>
              <w:t>网址</w:t>
            </w:r>
          </w:p>
        </w:tc>
        <w:tc>
          <w:tcPr>
            <w:tcW w:w="8788" w:type="dxa"/>
            <w:gridSpan w:val="58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填写代理人的互联网主页地址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409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hint="eastAsia" w:ascii="宋体" w:hAnsi="宋体"/>
                <w:sz w:val="18"/>
                <w:szCs w:val="18"/>
              </w:rPr>
              <w:t>联系</w:t>
            </w:r>
            <w:r>
              <w:rPr>
                <w:rFonts w:ascii="宋体" w:hAnsi="宋体"/>
                <w:sz w:val="18"/>
                <w:szCs w:val="18"/>
              </w:rPr>
              <w:t>方式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</w:p>
        </w:tc>
        <w:tc>
          <w:tcPr>
            <w:tcW w:w="2434" w:type="dxa"/>
            <w:gridSpan w:val="21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填写直接负责登记联系人的姓名</w:t>
            </w:r>
          </w:p>
        </w:tc>
        <w:tc>
          <w:tcPr>
            <w:tcW w:w="1774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邮箱</w:t>
            </w:r>
          </w:p>
        </w:tc>
        <w:tc>
          <w:tcPr>
            <w:tcW w:w="3593" w:type="dxa"/>
            <w:gridSpan w:val="2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填写直接负责登记联系人的邮箱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40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固定电话</w:t>
            </w:r>
          </w:p>
        </w:tc>
        <w:tc>
          <w:tcPr>
            <w:tcW w:w="2434" w:type="dxa"/>
            <w:gridSpan w:val="21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填写数字，格式：区号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电话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号码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分机号码</w:t>
            </w:r>
          </w:p>
        </w:tc>
        <w:tc>
          <w:tcPr>
            <w:tcW w:w="1774" w:type="dxa"/>
            <w:gridSpan w:val="10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手机</w:t>
            </w:r>
          </w:p>
        </w:tc>
        <w:tc>
          <w:tcPr>
            <w:tcW w:w="3593" w:type="dxa"/>
            <w:gridSpan w:val="2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填写数字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hint="eastAsia" w:ascii="宋体" w:hAnsi="宋体"/>
                <w:sz w:val="18"/>
                <w:szCs w:val="18"/>
              </w:rPr>
              <w:t>授权签署信息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非法人签署申请表时填写</w:t>
            </w:r>
          </w:p>
        </w:tc>
        <w:tc>
          <w:tcPr>
            <w:tcW w:w="1642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被授权人姓名</w:t>
            </w:r>
          </w:p>
        </w:tc>
        <w:tc>
          <w:tcPr>
            <w:tcW w:w="1330" w:type="dxa"/>
            <w:gridSpan w:val="1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授权书有效期</w:t>
            </w:r>
          </w:p>
        </w:tc>
        <w:tc>
          <w:tcPr>
            <w:tcW w:w="3677" w:type="dxa"/>
            <w:gridSpan w:val="2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日至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数字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，应与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授权书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一致，若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至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后面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的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 xml:space="preserve">“ </w:t>
            </w:r>
            <w:r>
              <w:rPr>
                <w:rFonts w:ascii="宋体" w:hAnsi="宋体"/>
                <w:color w:val="FF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年</w:t>
            </w:r>
            <w:r>
              <w:rPr>
                <w:rFonts w:ascii="宋体" w:hAnsi="宋体"/>
                <w:color w:val="FF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FF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日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”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未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填写，默认为长期有效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。</w:t>
            </w:r>
          </w:p>
        </w:tc>
        <w:tc>
          <w:tcPr>
            <w:tcW w:w="864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附件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1" w:hRule="atLeast"/>
          <w:jc w:val="center"/>
        </w:trPr>
        <w:tc>
          <w:tcPr>
            <w:tcW w:w="10197" w:type="dxa"/>
            <w:gridSpan w:val="5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1.3 申请承诺：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87" w:hRule="atLeast"/>
          <w:jc w:val="center"/>
        </w:trPr>
        <w:tc>
          <w:tcPr>
            <w:tcW w:w="4830" w:type="dxa"/>
            <w:gridSpan w:val="2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申请人承诺</w:t>
            </w:r>
          </w:p>
          <w:p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(一) </w:t>
            </w:r>
            <w:r>
              <w:rPr>
                <w:rFonts w:hint="eastAsia" w:ascii="宋体" w:hAnsi="宋体"/>
                <w:sz w:val="18"/>
                <w:szCs w:val="18"/>
              </w:rPr>
              <w:t>已熟悉《新化学物质环境管理登记办法》</w:t>
            </w:r>
            <w:r>
              <w:rPr>
                <w:rFonts w:ascii="宋体" w:hAnsi="宋体"/>
                <w:sz w:val="18"/>
                <w:szCs w:val="18"/>
              </w:rPr>
              <w:t xml:space="preserve">(生态环境部令 </w:t>
            </w:r>
            <w:r>
              <w:rPr>
                <w:rFonts w:hint="eastAsia" w:ascii="宋体" w:hAnsi="宋体"/>
                <w:sz w:val="18"/>
                <w:szCs w:val="18"/>
              </w:rPr>
              <w:t>第</w:t>
            </w:r>
            <w:r>
              <w:rPr>
                <w:rFonts w:ascii="宋体" w:hAnsi="宋体"/>
                <w:sz w:val="18"/>
                <w:szCs w:val="18"/>
              </w:rPr>
              <w:t>12号)要求，并严格遵守相关的规定；</w:t>
            </w:r>
          </w:p>
          <w:p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(二) </w:t>
            </w:r>
            <w:r>
              <w:rPr>
                <w:rFonts w:hint="eastAsia" w:ascii="宋体" w:hAnsi="宋体"/>
                <w:sz w:val="18"/>
                <w:szCs w:val="18"/>
              </w:rPr>
              <w:t>申请物质属于新化学物质，符合《新化学物质环境管理登记办法》的管理范围；</w:t>
            </w:r>
          </w:p>
          <w:p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(三) </w:t>
            </w:r>
            <w:r>
              <w:rPr>
                <w:rFonts w:hint="eastAsia" w:ascii="宋体" w:hAnsi="宋体"/>
                <w:sz w:val="18"/>
                <w:szCs w:val="18"/>
              </w:rPr>
              <w:t>所提交申请表及附件中的所有资料真实可靠，来源合法，未侵犯他人权益，如有不实，承担由此导致的一切法律责任；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四</w:t>
            </w:r>
            <w:r>
              <w:rPr>
                <w:rFonts w:ascii="宋体" w:hAnsi="宋体"/>
                <w:sz w:val="18"/>
                <w:szCs w:val="18"/>
              </w:rPr>
              <w:t xml:space="preserve">) </w:t>
            </w:r>
            <w:r>
              <w:rPr>
                <w:rFonts w:hint="eastAsia" w:ascii="宋体" w:hAnsi="宋体"/>
                <w:sz w:val="18"/>
                <w:szCs w:val="18"/>
              </w:rPr>
              <w:t>已提交新化学物质危害特性和环境风险的全部已知信息。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申请人盖章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中国各省、自治区、直辖市申请人必须盖公司公章。</w:t>
            </w:r>
            <w:r>
              <w:rPr>
                <w:rFonts w:hint="eastAsia" w:ascii="宋体" w:hAnsi="宋体"/>
                <w:color w:val="FF0000"/>
                <w:sz w:val="18"/>
                <w:szCs w:val="18"/>
                <w:highlight w:val="yellow"/>
                <w:u w:val="none"/>
              </w:rPr>
              <w:t>中国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港澳台申请人如有公章，应盖章。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法定代表人（被授权人）签字：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必须打印法定代表人（或被授权人）姓名，并签字。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签署日期：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日期可手写，也可打印。</w:t>
            </w:r>
          </w:p>
        </w:tc>
        <w:tc>
          <w:tcPr>
            <w:tcW w:w="5367" w:type="dxa"/>
            <w:gridSpan w:val="3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代理人承诺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一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)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已熟悉《新化学物质环境管理登记办法》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(生态环境部令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第</w:t>
            </w:r>
            <w:r>
              <w:rPr>
                <w:rFonts w:ascii="宋体" w:hAnsi="宋体"/>
                <w:bCs/>
                <w:sz w:val="18"/>
                <w:szCs w:val="18"/>
              </w:rPr>
              <w:t>12号)要求，并严格遵守相关的规定；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 xml:space="preserve">(二)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与申请人共同履行新化学物质环境管理登记及登记后环境管理义务，并依法承担责任。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代理人盖章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必须盖公章。</w:t>
            </w:r>
          </w:p>
          <w:p>
            <w:pPr>
              <w:widowControl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法定代表人（被授权人）签字：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必须打印法定代表人（或被授权人）姓名，并签字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签署日期：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  <w:p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日期可手写，也可打印。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7" w:hRule="atLeast"/>
          <w:jc w:val="center"/>
        </w:trPr>
        <w:tc>
          <w:tcPr>
            <w:tcW w:w="10197" w:type="dxa"/>
            <w:gridSpan w:val="5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Cs w:val="21"/>
              </w:rPr>
              <w:t>第二部分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常规登记基本情况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9" w:hRule="atLeast"/>
          <w:jc w:val="center"/>
        </w:trPr>
        <w:tc>
          <w:tcPr>
            <w:tcW w:w="10197" w:type="dxa"/>
            <w:gridSpan w:val="5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723" w:hanging="723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2.1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申请活动类型及申请登记量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201活动类型</w:t>
            </w:r>
          </w:p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可多选</w:t>
            </w:r>
          </w:p>
        </w:tc>
        <w:tc>
          <w:tcPr>
            <w:tcW w:w="1686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202申请登记量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(吨/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735" w:type="dxa"/>
            <w:gridSpan w:val="1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203产能/需求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(吨/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2824" w:type="dxa"/>
            <w:gridSpan w:val="19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204预计活动时间</w:t>
            </w:r>
          </w:p>
        </w:tc>
        <w:tc>
          <w:tcPr>
            <w:tcW w:w="2543" w:type="dxa"/>
            <w:gridSpan w:val="15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205预计活动地</w:t>
            </w:r>
            <w:r>
              <w:rPr>
                <w:rFonts w:hint="eastAsia" w:ascii="宋体" w:hAnsi="宋体"/>
                <w:sz w:val="18"/>
                <w:szCs w:val="18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□生产</w:t>
            </w:r>
          </w:p>
        </w:tc>
        <w:tc>
          <w:tcPr>
            <w:tcW w:w="1686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选择后需填写数字，小数点后最多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3位</w:t>
            </w:r>
          </w:p>
        </w:tc>
        <w:tc>
          <w:tcPr>
            <w:tcW w:w="1735" w:type="dxa"/>
            <w:gridSpan w:val="14"/>
            <w:shd w:val="clear" w:color="auto" w:fill="auto"/>
          </w:tcPr>
          <w:p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选择后需填写数字，小数点后最多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3位</w:t>
            </w:r>
          </w:p>
        </w:tc>
        <w:tc>
          <w:tcPr>
            <w:tcW w:w="2824" w:type="dxa"/>
            <w:gridSpan w:val="1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选择后需填写活动时间，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XX年XX月</w:t>
            </w:r>
          </w:p>
        </w:tc>
        <w:tc>
          <w:tcPr>
            <w:tcW w:w="2543" w:type="dxa"/>
            <w:gridSpan w:val="15"/>
            <w:tcBorders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□进口</w:t>
            </w:r>
          </w:p>
        </w:tc>
        <w:tc>
          <w:tcPr>
            <w:tcW w:w="1686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选择后需填写数字，小数点后最多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3位</w:t>
            </w:r>
          </w:p>
        </w:tc>
        <w:tc>
          <w:tcPr>
            <w:tcW w:w="1735" w:type="dxa"/>
            <w:gridSpan w:val="14"/>
            <w:shd w:val="clear" w:color="auto" w:fill="auto"/>
          </w:tcPr>
          <w:p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选择后需填写数字，小数点后最多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3位</w:t>
            </w:r>
          </w:p>
        </w:tc>
        <w:tc>
          <w:tcPr>
            <w:tcW w:w="2824" w:type="dxa"/>
            <w:gridSpan w:val="1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选择后需填写活动时间，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XX年XX月</w:t>
            </w:r>
          </w:p>
        </w:tc>
        <w:tc>
          <w:tcPr>
            <w:tcW w:w="2543" w:type="dxa"/>
            <w:gridSpan w:val="1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选择后需填写预计进口口岸名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0" w:hRule="atLeast"/>
          <w:jc w:val="center"/>
        </w:trPr>
        <w:tc>
          <w:tcPr>
            <w:tcW w:w="10197" w:type="dxa"/>
            <w:gridSpan w:val="5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 w:hAnsiTheme="minorHAnsi"/>
                <w:kern w:val="0"/>
                <w:sz w:val="30"/>
                <w:szCs w:val="30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2.2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国内加工使用方信息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已有确定的国内加工使用方，须填写该项内容，加工使用方可多个，自动增行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206单位名称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申请信息</w:t>
            </w:r>
            <w:r>
              <w:rPr>
                <w:rFonts w:ascii="宋体" w:hAnsi="宋体"/>
                <w:sz w:val="18"/>
                <w:szCs w:val="18"/>
              </w:rPr>
              <w:t>保护</w:t>
            </w:r>
          </w:p>
        </w:tc>
        <w:tc>
          <w:tcPr>
            <w:tcW w:w="8788" w:type="dxa"/>
            <w:gridSpan w:val="58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207行业分类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门类</w:t>
            </w:r>
          </w:p>
        </w:tc>
        <w:tc>
          <w:tcPr>
            <w:tcW w:w="655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拉框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选择</w:t>
            </w:r>
          </w:p>
        </w:tc>
        <w:tc>
          <w:tcPr>
            <w:tcW w:w="885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大类</w:t>
            </w:r>
          </w:p>
        </w:tc>
        <w:tc>
          <w:tcPr>
            <w:tcW w:w="894" w:type="dxa"/>
            <w:gridSpan w:val="7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拉框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选择</w:t>
            </w:r>
          </w:p>
        </w:tc>
        <w:tc>
          <w:tcPr>
            <w:tcW w:w="884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</w:t>
            </w:r>
            <w:r>
              <w:rPr>
                <w:rFonts w:ascii="宋体" w:hAnsi="宋体"/>
                <w:sz w:val="18"/>
                <w:szCs w:val="18"/>
              </w:rPr>
              <w:t>类</w:t>
            </w:r>
          </w:p>
        </w:tc>
        <w:tc>
          <w:tcPr>
            <w:tcW w:w="890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拉框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选择</w:t>
            </w:r>
          </w:p>
        </w:tc>
        <w:tc>
          <w:tcPr>
            <w:tcW w:w="895" w:type="dxa"/>
            <w:gridSpan w:val="7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小类</w:t>
            </w:r>
          </w:p>
        </w:tc>
        <w:tc>
          <w:tcPr>
            <w:tcW w:w="885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拉框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选择</w:t>
            </w:r>
          </w:p>
        </w:tc>
        <w:tc>
          <w:tcPr>
            <w:tcW w:w="884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行业代码</w:t>
            </w:r>
          </w:p>
        </w:tc>
        <w:tc>
          <w:tcPr>
            <w:tcW w:w="929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根据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选择情况，系统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自动生成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行业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396" w:type="dxa"/>
            <w:gridSpan w:val="4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hint="eastAsia" w:ascii="宋体" w:hAnsi="宋体"/>
                <w:sz w:val="18"/>
                <w:szCs w:val="18"/>
              </w:rPr>
              <w:t>实际活动地址</w:t>
            </w:r>
          </w:p>
        </w:tc>
        <w:tc>
          <w:tcPr>
            <w:tcW w:w="1134" w:type="dxa"/>
            <w:gridSpan w:val="10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省（自治区、直辖市）</w:t>
            </w:r>
          </w:p>
        </w:tc>
        <w:tc>
          <w:tcPr>
            <w:tcW w:w="1300" w:type="dxa"/>
            <w:gridSpan w:val="11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拉框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选择</w:t>
            </w:r>
          </w:p>
        </w:tc>
        <w:tc>
          <w:tcPr>
            <w:tcW w:w="1245" w:type="dxa"/>
            <w:gridSpan w:val="8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市（地区</w:t>
            </w:r>
            <w:r>
              <w:rPr>
                <w:rFonts w:ascii="宋体" w:hAnsi="宋体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州</w:t>
            </w:r>
            <w:r>
              <w:rPr>
                <w:rFonts w:ascii="宋体" w:hAnsi="宋体"/>
                <w:sz w:val="18"/>
                <w:szCs w:val="18"/>
              </w:rPr>
              <w:t>、盟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1010" w:type="dxa"/>
            <w:gridSpan w:val="6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拉框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选择</w:t>
            </w:r>
          </w:p>
        </w:tc>
        <w:tc>
          <w:tcPr>
            <w:tcW w:w="1482" w:type="dxa"/>
            <w:gridSpan w:val="1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县</w:t>
            </w:r>
            <w:r>
              <w:rPr>
                <w:rFonts w:ascii="宋体" w:hAnsi="宋体"/>
                <w:sz w:val="18"/>
                <w:szCs w:val="18"/>
              </w:rPr>
              <w:t>(区、市、旗)</w:t>
            </w:r>
          </w:p>
        </w:tc>
        <w:tc>
          <w:tcPr>
            <w:tcW w:w="1630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拉框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396" w:type="dxa"/>
            <w:gridSpan w:val="4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10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详细</w:t>
            </w:r>
            <w:r>
              <w:rPr>
                <w:rFonts w:ascii="宋体" w:hAnsi="宋体"/>
                <w:sz w:val="18"/>
                <w:szCs w:val="18"/>
              </w:rPr>
              <w:t>地址</w:t>
            </w:r>
          </w:p>
        </w:tc>
        <w:tc>
          <w:tcPr>
            <w:tcW w:w="6667" w:type="dxa"/>
            <w:gridSpan w:val="4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396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hint="eastAsia" w:ascii="宋体" w:hAnsi="宋体"/>
                <w:sz w:val="18"/>
                <w:szCs w:val="18"/>
              </w:rPr>
              <w:t>企业地理位置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填写数字</w:t>
            </w:r>
          </w:p>
        </w:tc>
        <w:tc>
          <w:tcPr>
            <w:tcW w:w="1134" w:type="dxa"/>
            <w:gridSpan w:val="10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经度</w:t>
            </w:r>
          </w:p>
        </w:tc>
        <w:tc>
          <w:tcPr>
            <w:tcW w:w="2545" w:type="dxa"/>
            <w:gridSpan w:val="19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°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′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″</w:t>
            </w:r>
          </w:p>
        </w:tc>
        <w:tc>
          <w:tcPr>
            <w:tcW w:w="1010" w:type="dxa"/>
            <w:gridSpan w:val="6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纬度</w:t>
            </w:r>
          </w:p>
        </w:tc>
        <w:tc>
          <w:tcPr>
            <w:tcW w:w="3112" w:type="dxa"/>
            <w:gridSpan w:val="20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°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′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409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</w:t>
            </w:r>
            <w:r>
              <w:rPr>
                <w:rFonts w:hint="eastAsia" w:ascii="宋体" w:hAnsi="宋体"/>
                <w:sz w:val="18"/>
                <w:szCs w:val="18"/>
              </w:rPr>
              <w:t>联系</w:t>
            </w:r>
            <w:r>
              <w:rPr>
                <w:rFonts w:ascii="宋体" w:hAnsi="宋体"/>
                <w:sz w:val="18"/>
                <w:szCs w:val="18"/>
              </w:rPr>
              <w:t>方式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</w:p>
        </w:tc>
        <w:tc>
          <w:tcPr>
            <w:tcW w:w="2434" w:type="dxa"/>
            <w:gridSpan w:val="21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填写直接负责登记联系人的姓名</w:t>
            </w:r>
          </w:p>
        </w:tc>
        <w:tc>
          <w:tcPr>
            <w:tcW w:w="1774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邮箱</w:t>
            </w:r>
          </w:p>
        </w:tc>
        <w:tc>
          <w:tcPr>
            <w:tcW w:w="3593" w:type="dxa"/>
            <w:gridSpan w:val="2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填写直接负责登记联系人的邮箱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40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固定电话</w:t>
            </w:r>
          </w:p>
        </w:tc>
        <w:tc>
          <w:tcPr>
            <w:tcW w:w="2434" w:type="dxa"/>
            <w:gridSpan w:val="21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填写数字，格式：区号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电话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号码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分机号码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74" w:type="dxa"/>
            <w:gridSpan w:val="10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手机</w:t>
            </w:r>
          </w:p>
        </w:tc>
        <w:tc>
          <w:tcPr>
            <w:tcW w:w="3593" w:type="dxa"/>
            <w:gridSpan w:val="2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填写数字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0" w:hRule="atLeast"/>
          <w:jc w:val="center"/>
        </w:trPr>
        <w:tc>
          <w:tcPr>
            <w:tcW w:w="10197" w:type="dxa"/>
            <w:gridSpan w:val="5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2.3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其他说明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填写与申请人相关的其他信息，如单位简介、委托单位信息等。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hint="eastAsia" w:ascii="宋体" w:hAnsi="宋体"/>
                <w:sz w:val="18"/>
                <w:szCs w:val="18"/>
              </w:rPr>
              <w:t>委托</w:t>
            </w:r>
            <w:r>
              <w:rPr>
                <w:rFonts w:ascii="宋体" w:hAnsi="宋体"/>
                <w:sz w:val="18"/>
                <w:szCs w:val="18"/>
              </w:rPr>
              <w:t>生产</w:t>
            </w:r>
          </w:p>
        </w:tc>
        <w:tc>
          <w:tcPr>
            <w:tcW w:w="8788" w:type="dxa"/>
            <w:gridSpan w:val="58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ascii="宋体" w:hAnsi="宋体"/>
                <w:sz w:val="18"/>
                <w:szCs w:val="18"/>
              </w:rPr>
              <w:t xml:space="preserve">      □</w:t>
            </w:r>
            <w:r>
              <w:rPr>
                <w:rFonts w:hint="eastAsia" w:ascii="宋体" w:hAnsi="宋体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0" w:hRule="atLeast"/>
          <w:jc w:val="center"/>
        </w:trPr>
        <w:tc>
          <w:tcPr>
            <w:tcW w:w="10197" w:type="dxa"/>
            <w:gridSpan w:val="5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对于委托生产（包括境内或者境外委托），申请人是受委托单位，应在此按本表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 xml:space="preserve">1.1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项内容，填写委托方的详细信息。</w:t>
            </w:r>
          </w:p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197" w:type="dxa"/>
            <w:gridSpan w:val="5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br w:type="page"/>
            </w:r>
            <w:r>
              <w:rPr>
                <w:rFonts w:ascii="宋体" w:hAnsi="宋体"/>
                <w:b/>
                <w:sz w:val="18"/>
                <w:szCs w:val="18"/>
              </w:rPr>
              <w:br w:type="page"/>
            </w:r>
            <w:r>
              <w:rPr>
                <w:rFonts w:ascii="宋体" w:hAnsi="宋体"/>
                <w:b/>
                <w:sz w:val="18"/>
                <w:szCs w:val="18"/>
              </w:rPr>
              <w:br w:type="page"/>
            </w:r>
            <w:r>
              <w:rPr>
                <w:rFonts w:ascii="宋体" w:hAnsi="宋体"/>
                <w:b/>
                <w:sz w:val="18"/>
                <w:szCs w:val="18"/>
              </w:rPr>
              <w:br w:type="page"/>
            </w:r>
            <w:r>
              <w:rPr>
                <w:rFonts w:ascii="宋体" w:hAnsi="宋体"/>
                <w:b/>
                <w:sz w:val="18"/>
                <w:szCs w:val="18"/>
              </w:rPr>
              <w:br w:type="page"/>
            </w:r>
            <w:r>
              <w:rPr>
                <w:rFonts w:hint="eastAsia" w:ascii="宋体" w:hAnsi="宋体"/>
                <w:b/>
                <w:szCs w:val="21"/>
              </w:rPr>
              <w:t>第三部分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申请物质信息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5" w:hRule="atLeast"/>
          <w:jc w:val="center"/>
        </w:trPr>
        <w:tc>
          <w:tcPr>
            <w:tcW w:w="10197" w:type="dxa"/>
            <w:gridSpan w:val="5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3.1 申请物质的名称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1" w:hRule="atLeast"/>
          <w:jc w:val="center"/>
        </w:trPr>
        <w:tc>
          <w:tcPr>
            <w:tcW w:w="1409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301化学名称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□申请信息</w:t>
            </w:r>
            <w:r>
              <w:rPr>
                <w:rFonts w:ascii="宋体" w:hAnsi="宋体"/>
                <w:sz w:val="18"/>
                <w:szCs w:val="18"/>
              </w:rPr>
              <w:t>保护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选择申请信息保护需提交信息保护必要性说明材料，并提供类名</w:t>
            </w:r>
          </w:p>
        </w:tc>
        <w:tc>
          <w:tcPr>
            <w:tcW w:w="1847" w:type="dxa"/>
            <w:gridSpan w:val="1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中文</w:t>
            </w:r>
          </w:p>
        </w:tc>
        <w:tc>
          <w:tcPr>
            <w:tcW w:w="5603" w:type="dxa"/>
            <w:gridSpan w:val="40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应符合《化学品命名通则》（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GBT23955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）、《高分子化学命名原则》等命名原则</w:t>
            </w:r>
          </w:p>
        </w:tc>
        <w:tc>
          <w:tcPr>
            <w:tcW w:w="1338" w:type="dxa"/>
            <w:gridSpan w:val="6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□第三方提交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1" w:hRule="atLeast"/>
          <w:jc w:val="center"/>
        </w:trPr>
        <w:tc>
          <w:tcPr>
            <w:tcW w:w="140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gridSpan w:val="12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英文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三选一</w:t>
            </w:r>
          </w:p>
          <w:p>
            <w:pPr>
              <w:adjustRightInd w:val="0"/>
              <w:snapToGrid w:val="0"/>
              <w:spacing w:beforeLines="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>IUPAC</w:t>
            </w:r>
          </w:p>
          <w:p>
            <w:pPr>
              <w:adjustRightInd w:val="0"/>
              <w:snapToGrid w:val="0"/>
              <w:spacing w:beforeLines="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>CAS</w:t>
            </w:r>
          </w:p>
          <w:p>
            <w:pPr>
              <w:adjustRightInd w:val="0"/>
              <w:snapToGrid w:val="0"/>
              <w:spacing w:beforeLines="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□其他命名原则：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选该项需填写具体命名原则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5603" w:type="dxa"/>
            <w:gridSpan w:val="40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根据选择命名原则填写相应英文化学名称，保持中英文一致</w:t>
            </w:r>
          </w:p>
          <w:p>
            <w:pPr>
              <w:adjustRightInd w:val="0"/>
              <w:snapToGrid w:val="0"/>
              <w:spacing w:beforeLines="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gridSpan w:val="6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409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302物质类别</w:t>
            </w:r>
          </w:p>
        </w:tc>
        <w:tc>
          <w:tcPr>
            <w:tcW w:w="8788" w:type="dxa"/>
            <w:gridSpan w:val="58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□无机化</w:t>
            </w:r>
            <w:r>
              <w:rPr>
                <w:rFonts w:ascii="宋体" w:hAnsi="宋体"/>
                <w:sz w:val="18"/>
                <w:szCs w:val="18"/>
              </w:rPr>
              <w:t>合</w:t>
            </w:r>
            <w:r>
              <w:rPr>
                <w:rFonts w:hint="eastAsia" w:ascii="宋体" w:hAnsi="宋体"/>
                <w:sz w:val="18"/>
                <w:szCs w:val="18"/>
              </w:rPr>
              <w:t>物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□有机化合物                     □聚合物 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三选一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40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88" w:type="dxa"/>
            <w:gridSpan w:val="58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□有唯一、确定分子结构</w:t>
            </w:r>
            <w:r>
              <w:rPr>
                <w:rFonts w:ascii="宋体" w:hAnsi="宋体"/>
                <w:sz w:val="18"/>
                <w:szCs w:val="18"/>
              </w:rPr>
              <w:t xml:space="preserve">          </w:t>
            </w:r>
            <w:r>
              <w:rPr>
                <w:rFonts w:hint="eastAsia" w:ascii="宋体" w:hAnsi="宋体"/>
                <w:sz w:val="18"/>
                <w:szCs w:val="18"/>
              </w:rPr>
              <w:t>□无唯一、确定分子结构</w:t>
            </w:r>
            <w:r>
              <w:rPr>
                <w:rFonts w:ascii="宋体" w:hAnsi="宋体"/>
                <w:sz w:val="18"/>
                <w:szCs w:val="18"/>
              </w:rPr>
              <w:t xml:space="preserve">      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409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303类名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如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301申请信息保护需填写此项</w:t>
            </w: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中文</w:t>
            </w:r>
          </w:p>
        </w:tc>
        <w:tc>
          <w:tcPr>
            <w:tcW w:w="7801" w:type="dxa"/>
            <w:gridSpan w:val="5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根据《新化学物质类名编制导则》撰写类名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40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英文</w:t>
            </w:r>
          </w:p>
        </w:tc>
        <w:tc>
          <w:tcPr>
            <w:tcW w:w="7801" w:type="dxa"/>
            <w:gridSpan w:val="5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根据中文类名翻译英文类名，保持中英文一致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304其他名称</w:t>
            </w:r>
          </w:p>
        </w:tc>
        <w:tc>
          <w:tcPr>
            <w:tcW w:w="8788" w:type="dxa"/>
            <w:gridSpan w:val="58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填写申请物质的其他名称，包括通用名、缩写名或者商品名等名称。通用名是指该化学物质通常使用的名称；缩写名是指申请物质在使用过程中的简化名称。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9" w:hRule="atLeast"/>
          <w:jc w:val="center"/>
        </w:trPr>
        <w:tc>
          <w:tcPr>
            <w:tcW w:w="8859" w:type="dxa"/>
            <w:gridSpan w:val="5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物质类</w:t>
            </w:r>
            <w:r>
              <w:rPr>
                <w:rFonts w:ascii="宋体" w:hAnsi="宋体"/>
                <w:b/>
                <w:sz w:val="18"/>
                <w:szCs w:val="18"/>
              </w:rPr>
              <w:t>别属于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聚合</w:t>
            </w:r>
            <w:r>
              <w:rPr>
                <w:rFonts w:ascii="宋体" w:hAnsi="宋体"/>
                <w:b/>
                <w:sz w:val="18"/>
                <w:szCs w:val="18"/>
              </w:rPr>
              <w:t>物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的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填写    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302勾选聚合物的，需填写该项内容</w:t>
            </w:r>
          </w:p>
        </w:tc>
        <w:tc>
          <w:tcPr>
            <w:tcW w:w="1338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□第三方提交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9" w:hRule="atLeast"/>
          <w:jc w:val="center"/>
        </w:trPr>
        <w:tc>
          <w:tcPr>
            <w:tcW w:w="10197" w:type="dxa"/>
            <w:gridSpan w:val="5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723" w:hanging="723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305单体/反应体列表          □申请信息保护            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 xml:space="preserve">  需增行填写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9" w:hRule="atLeast"/>
          <w:jc w:val="center"/>
        </w:trPr>
        <w:tc>
          <w:tcPr>
            <w:tcW w:w="2396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723" w:hanging="72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单体</w:t>
            </w:r>
            <w:r>
              <w:rPr>
                <w:rFonts w:ascii="宋体" w:hAnsi="宋体"/>
                <w:sz w:val="18"/>
                <w:szCs w:val="18"/>
              </w:rPr>
              <w:t>/反应体</w:t>
            </w:r>
          </w:p>
        </w:tc>
        <w:tc>
          <w:tcPr>
            <w:tcW w:w="1246" w:type="dxa"/>
            <w:gridSpan w:val="12"/>
            <w:shd w:val="clear" w:color="auto" w:fill="auto"/>
            <w:vAlign w:val="center"/>
          </w:tcPr>
          <w:p>
            <w:pPr>
              <w:adjustRightInd w:val="0"/>
              <w:snapToGrid w:val="0"/>
              <w:ind w:left="723" w:hanging="72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化学名称</w:t>
            </w:r>
          </w:p>
        </w:tc>
        <w:tc>
          <w:tcPr>
            <w:tcW w:w="2014" w:type="dxa"/>
            <w:gridSpan w:val="13"/>
            <w:shd w:val="clear" w:color="auto" w:fill="auto"/>
            <w:vAlign w:val="center"/>
          </w:tcPr>
          <w:p>
            <w:pPr>
              <w:adjustRightInd w:val="0"/>
              <w:snapToGrid w:val="0"/>
              <w:ind w:left="723" w:hanging="72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CAS号</w:t>
            </w:r>
          </w:p>
        </w:tc>
        <w:tc>
          <w:tcPr>
            <w:tcW w:w="2514" w:type="dxa"/>
            <w:gridSpan w:val="19"/>
            <w:shd w:val="clear" w:color="auto" w:fill="auto"/>
            <w:vAlign w:val="center"/>
          </w:tcPr>
          <w:p>
            <w:pPr>
              <w:adjustRightInd w:val="0"/>
              <w:snapToGrid w:val="0"/>
              <w:ind w:left="723" w:hanging="72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含量</w:t>
            </w:r>
          </w:p>
        </w:tc>
        <w:tc>
          <w:tcPr>
            <w:tcW w:w="2027" w:type="dxa"/>
            <w:gridSpan w:val="11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723" w:hanging="72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《名录》收录情况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9" w:hRule="atLeast"/>
          <w:jc w:val="center"/>
        </w:trPr>
        <w:tc>
          <w:tcPr>
            <w:tcW w:w="2396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723" w:hanging="72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□单体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□反应体</w:t>
            </w:r>
          </w:p>
          <w:p>
            <w:pPr>
              <w:adjustRightInd w:val="0"/>
              <w:snapToGrid w:val="0"/>
              <w:ind w:left="723" w:hanging="72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二选一</w:t>
            </w:r>
          </w:p>
        </w:tc>
        <w:tc>
          <w:tcPr>
            <w:tcW w:w="1246" w:type="dxa"/>
            <w:gridSpan w:val="12"/>
            <w:shd w:val="clear" w:color="auto" w:fill="auto"/>
            <w:vAlign w:val="center"/>
          </w:tcPr>
          <w:p>
            <w:pPr>
              <w:adjustRightInd w:val="0"/>
              <w:snapToGrid w:val="0"/>
              <w:ind w:left="723" w:hanging="723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中文或英文化</w:t>
            </w:r>
          </w:p>
          <w:p>
            <w:pPr>
              <w:adjustRightInd w:val="0"/>
              <w:snapToGrid w:val="0"/>
              <w:ind w:left="723" w:hanging="72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学名称</w:t>
            </w:r>
          </w:p>
        </w:tc>
        <w:tc>
          <w:tcPr>
            <w:tcW w:w="2014" w:type="dxa"/>
            <w:gridSpan w:val="1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符合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CAS号编号规则，没有或不确定可填写未知</w:t>
            </w:r>
          </w:p>
        </w:tc>
        <w:tc>
          <w:tcPr>
            <w:tcW w:w="2514" w:type="dxa"/>
            <w:gridSpan w:val="19"/>
            <w:shd w:val="clear" w:color="auto" w:fill="auto"/>
            <w:vAlign w:val="center"/>
          </w:tcPr>
          <w:p>
            <w:pPr>
              <w:adjustRightInd w:val="0"/>
              <w:snapToGrid w:val="0"/>
              <w:ind w:left="723" w:hanging="72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投料重量比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重量百分比</w:t>
            </w:r>
          </w:p>
        </w:tc>
        <w:tc>
          <w:tcPr>
            <w:tcW w:w="2027" w:type="dxa"/>
            <w:gridSpan w:val="11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723" w:hanging="72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9" w:hRule="atLeast"/>
          <w:jc w:val="center"/>
        </w:trPr>
        <w:tc>
          <w:tcPr>
            <w:tcW w:w="2396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306聚合反应单体残留情况</w:t>
            </w:r>
            <w:r>
              <w:rPr>
                <w:rFonts w:hint="eastAsia" w:ascii="宋体" w:hAnsi="宋体"/>
                <w:sz w:val="18"/>
                <w:szCs w:val="18"/>
              </w:rPr>
              <w:t>说明</w:t>
            </w:r>
          </w:p>
        </w:tc>
        <w:tc>
          <w:tcPr>
            <w:tcW w:w="7801" w:type="dxa"/>
            <w:gridSpan w:val="5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723" w:hanging="723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按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 xml:space="preserve">305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填写的单体情况逐一说明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9" w:hRule="atLeast"/>
          <w:jc w:val="center"/>
        </w:trPr>
        <w:tc>
          <w:tcPr>
            <w:tcW w:w="2396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307所含金属或其阳离子情况</w:t>
            </w:r>
            <w:r>
              <w:rPr>
                <w:rFonts w:hint="eastAsia" w:ascii="宋体" w:hAnsi="宋体"/>
                <w:sz w:val="18"/>
                <w:szCs w:val="18"/>
              </w:rPr>
              <w:t>说明</w:t>
            </w:r>
          </w:p>
        </w:tc>
        <w:tc>
          <w:tcPr>
            <w:tcW w:w="7801" w:type="dxa"/>
            <w:gridSpan w:val="5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 w:hAnsiTheme="minorHAnsi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描述聚合物所含金属、阳离子或预计在自然水环境下可能成为阳离子的情况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9" w:hRule="atLeast"/>
          <w:jc w:val="center"/>
        </w:trPr>
        <w:tc>
          <w:tcPr>
            <w:tcW w:w="2396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hint="eastAsia" w:ascii="宋体" w:hAnsi="宋体"/>
                <w:sz w:val="18"/>
                <w:szCs w:val="18"/>
              </w:rPr>
              <w:t>分子量分布</w:t>
            </w:r>
          </w:p>
        </w:tc>
        <w:tc>
          <w:tcPr>
            <w:tcW w:w="1246" w:type="dxa"/>
            <w:gridSpan w:val="12"/>
            <w:shd w:val="clear" w:color="auto" w:fill="auto"/>
            <w:vAlign w:val="center"/>
          </w:tcPr>
          <w:p>
            <w:pPr>
              <w:adjustRightInd w:val="0"/>
              <w:snapToGrid w:val="0"/>
              <w:ind w:left="723" w:hanging="723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数均分子量</w:t>
            </w:r>
          </w:p>
        </w:tc>
        <w:tc>
          <w:tcPr>
            <w:tcW w:w="1775" w:type="dxa"/>
            <w:gridSpan w:val="11"/>
            <w:shd w:val="clear" w:color="auto" w:fill="auto"/>
            <w:vAlign w:val="center"/>
          </w:tcPr>
          <w:p>
            <w:pPr>
              <w:adjustRightInd w:val="0"/>
              <w:snapToGrid w:val="0"/>
              <w:ind w:left="-62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填写数字，包括科学计数法</w:t>
            </w:r>
          </w:p>
        </w:tc>
        <w:tc>
          <w:tcPr>
            <w:tcW w:w="1210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ind w:left="723" w:hanging="723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重均分子量</w:t>
            </w:r>
          </w:p>
        </w:tc>
        <w:tc>
          <w:tcPr>
            <w:tcW w:w="1659" w:type="dxa"/>
            <w:gridSpan w:val="13"/>
            <w:shd w:val="clear" w:color="auto" w:fill="auto"/>
            <w:vAlign w:val="center"/>
          </w:tcPr>
          <w:p>
            <w:pPr>
              <w:adjustRightInd w:val="0"/>
              <w:snapToGrid w:val="0"/>
              <w:ind w:left="723" w:hanging="723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填写数字，包括科学</w:t>
            </w:r>
          </w:p>
          <w:p>
            <w:pPr>
              <w:adjustRightInd w:val="0"/>
              <w:snapToGrid w:val="0"/>
              <w:ind w:left="723" w:hanging="72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计数法</w:t>
            </w:r>
          </w:p>
        </w:tc>
        <w:tc>
          <w:tcPr>
            <w:tcW w:w="1911" w:type="dxa"/>
            <w:gridSpan w:val="10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211" w:leftChars="-66" w:right="-93" w:rightChars="-2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分子量分布图（附件）</w:t>
            </w:r>
          </w:p>
          <w:p>
            <w:pPr>
              <w:adjustRightInd w:val="0"/>
              <w:snapToGrid w:val="0"/>
              <w:ind w:left="-211" w:leftChars="-66" w:right="-93" w:rightChars="-29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9" w:hRule="atLeast"/>
          <w:jc w:val="center"/>
        </w:trPr>
        <w:tc>
          <w:tcPr>
            <w:tcW w:w="8821" w:type="dxa"/>
            <w:gridSpan w:val="5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723" w:hanging="723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hint="eastAsia" w:ascii="宋体" w:hAnsi="宋体"/>
                <w:sz w:val="18"/>
                <w:szCs w:val="18"/>
              </w:rPr>
              <w:t>聚合</w:t>
            </w:r>
            <w:r>
              <w:rPr>
                <w:rFonts w:ascii="宋体" w:hAnsi="宋体"/>
                <w:sz w:val="18"/>
                <w:szCs w:val="18"/>
              </w:rPr>
              <w:t xml:space="preserve">反应机理       </w:t>
            </w:r>
            <w:r>
              <w:rPr>
                <w:rFonts w:hint="eastAsia" w:ascii="宋体" w:hAnsi="宋体"/>
                <w:sz w:val="18"/>
                <w:szCs w:val="18"/>
              </w:rPr>
              <w:t>□申请信息保护</w:t>
            </w:r>
          </w:p>
        </w:tc>
        <w:tc>
          <w:tcPr>
            <w:tcW w:w="1376" w:type="dxa"/>
            <w:gridSpan w:val="7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附件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9" w:hRule="atLeast"/>
          <w:jc w:val="center"/>
        </w:trPr>
        <w:tc>
          <w:tcPr>
            <w:tcW w:w="1505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反应过程</w:t>
            </w:r>
          </w:p>
        </w:tc>
        <w:tc>
          <w:tcPr>
            <w:tcW w:w="1444" w:type="dxa"/>
            <w:gridSpan w:val="6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可用文字或图表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概括性描述</w:t>
            </w:r>
          </w:p>
        </w:tc>
        <w:tc>
          <w:tcPr>
            <w:tcW w:w="1881" w:type="dxa"/>
            <w:gridSpan w:val="17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反应条件</w:t>
            </w:r>
          </w:p>
        </w:tc>
        <w:tc>
          <w:tcPr>
            <w:tcW w:w="1814" w:type="dxa"/>
            <w:gridSpan w:val="1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可用文字或图表概括性描述</w:t>
            </w:r>
          </w:p>
        </w:tc>
        <w:tc>
          <w:tcPr>
            <w:tcW w:w="1642" w:type="dxa"/>
            <w:gridSpan w:val="12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反应机理</w:t>
            </w:r>
          </w:p>
        </w:tc>
        <w:tc>
          <w:tcPr>
            <w:tcW w:w="1911" w:type="dxa"/>
            <w:gridSpan w:val="10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可用文字或图表概括性描述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9" w:hRule="atLeast"/>
          <w:jc w:val="center"/>
        </w:trPr>
        <w:tc>
          <w:tcPr>
            <w:tcW w:w="10197" w:type="dxa"/>
            <w:gridSpan w:val="5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 w:hAnsiTheme="minorHAnsi"/>
                <w:kern w:val="0"/>
                <w:sz w:val="30"/>
                <w:szCs w:val="30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hint="eastAsia" w:ascii="宋体" w:hAnsi="宋体"/>
                <w:sz w:val="18"/>
                <w:szCs w:val="18"/>
              </w:rPr>
              <w:t>豁免情况</w:t>
            </w:r>
            <w:r>
              <w:rPr>
                <w:rFonts w:ascii="宋体" w:hAnsi="宋体"/>
                <w:sz w:val="18"/>
                <w:szCs w:val="18"/>
              </w:rPr>
              <w:t xml:space="preserve">判别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按照实际情况，逐条进行判别，并填写判别结果。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2396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6425" w:type="dxa"/>
            <w:gridSpan w:val="4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判别结果</w:t>
            </w:r>
          </w:p>
        </w:tc>
        <w:tc>
          <w:tcPr>
            <w:tcW w:w="1376" w:type="dxa"/>
            <w:gridSpan w:val="7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2396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结构中是</w:t>
            </w:r>
            <w:r>
              <w:rPr>
                <w:rFonts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t>含有钠、镁、钾、钙以外的其他金属</w:t>
            </w:r>
          </w:p>
        </w:tc>
        <w:tc>
          <w:tcPr>
            <w:tcW w:w="6425" w:type="dxa"/>
            <w:gridSpan w:val="48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填写判别结果</w:t>
            </w:r>
          </w:p>
        </w:tc>
        <w:tc>
          <w:tcPr>
            <w:tcW w:w="1376" w:type="dxa"/>
            <w:gridSpan w:val="7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2396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水、亲脂性溶剂和通用溶剂中的溶解</w:t>
            </w:r>
            <w:r>
              <w:rPr>
                <w:rFonts w:ascii="宋体" w:hAnsi="宋体"/>
                <w:sz w:val="18"/>
                <w:szCs w:val="18"/>
              </w:rPr>
              <w:t>性</w:t>
            </w:r>
          </w:p>
        </w:tc>
        <w:tc>
          <w:tcPr>
            <w:tcW w:w="6425" w:type="dxa"/>
            <w:gridSpan w:val="48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填写判别结果</w:t>
            </w:r>
          </w:p>
        </w:tc>
        <w:tc>
          <w:tcPr>
            <w:tcW w:w="1376" w:type="dxa"/>
            <w:gridSpan w:val="7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2396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酸碱条件下的稳定性</w:t>
            </w:r>
          </w:p>
        </w:tc>
        <w:tc>
          <w:tcPr>
            <w:tcW w:w="6425" w:type="dxa"/>
            <w:gridSpan w:val="48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填写判别结果</w:t>
            </w:r>
          </w:p>
        </w:tc>
        <w:tc>
          <w:tcPr>
            <w:tcW w:w="1376" w:type="dxa"/>
            <w:gridSpan w:val="7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8821" w:type="dxa"/>
            <w:gridSpan w:val="5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  <w:shd w:val="pct10" w:color="auto" w:fill="FFFFFF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3.2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结构信息</w:t>
            </w:r>
            <w:r>
              <w:rPr>
                <w:rFonts w:ascii="宋体" w:hAnsi="宋体"/>
                <w:sz w:val="18"/>
                <w:szCs w:val="18"/>
              </w:rPr>
              <w:t xml:space="preserve">     □</w:t>
            </w:r>
            <w:r>
              <w:rPr>
                <w:rFonts w:hint="eastAsia" w:ascii="宋体" w:hAnsi="宋体"/>
                <w:sz w:val="18"/>
                <w:szCs w:val="18"/>
              </w:rPr>
              <w:t>申请信息</w:t>
            </w:r>
            <w:r>
              <w:rPr>
                <w:rFonts w:ascii="宋体" w:hAnsi="宋体"/>
                <w:sz w:val="18"/>
                <w:szCs w:val="18"/>
              </w:rPr>
              <w:t xml:space="preserve">保护  </w:t>
            </w:r>
          </w:p>
        </w:tc>
        <w:tc>
          <w:tcPr>
            <w:tcW w:w="1376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  <w:shd w:val="pct10" w:color="auto" w:fill="FFFFFF"/>
              </w:rPr>
            </w:pPr>
            <w:r>
              <w:rPr>
                <w:rFonts w:ascii="宋体" w:hAnsi="宋体"/>
                <w:sz w:val="18"/>
                <w:szCs w:val="18"/>
              </w:rPr>
              <w:t>□第三方提交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5" w:hRule="atLeast"/>
          <w:jc w:val="center"/>
        </w:trPr>
        <w:tc>
          <w:tcPr>
            <w:tcW w:w="2396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311分子式</w:t>
            </w:r>
          </w:p>
        </w:tc>
        <w:tc>
          <w:tcPr>
            <w:tcW w:w="2434" w:type="dxa"/>
            <w:gridSpan w:val="21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规范表示，注意上下角标</w:t>
            </w:r>
          </w:p>
        </w:tc>
        <w:tc>
          <w:tcPr>
            <w:tcW w:w="2669" w:type="dxa"/>
            <w:gridSpan w:val="17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312分子量</w:t>
            </w:r>
          </w:p>
        </w:tc>
        <w:tc>
          <w:tcPr>
            <w:tcW w:w="2698" w:type="dxa"/>
            <w:gridSpan w:val="17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填写数字，包括科学计数法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5" w:hRule="atLeast"/>
          <w:jc w:val="center"/>
        </w:trPr>
        <w:tc>
          <w:tcPr>
            <w:tcW w:w="2396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 CAS号</w:t>
            </w:r>
          </w:p>
        </w:tc>
        <w:tc>
          <w:tcPr>
            <w:tcW w:w="2434" w:type="dxa"/>
            <w:gridSpan w:val="21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符合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CAS号编号规则，没有或不确定可填写未知</w:t>
            </w:r>
          </w:p>
        </w:tc>
        <w:tc>
          <w:tcPr>
            <w:tcW w:w="2669" w:type="dxa"/>
            <w:gridSpan w:val="17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 SMILES</w:t>
            </w:r>
            <w:r>
              <w:rPr>
                <w:rFonts w:hint="eastAsia" w:ascii="宋体" w:hAnsi="宋体"/>
                <w:sz w:val="18"/>
                <w:szCs w:val="18"/>
              </w:rPr>
              <w:t>码</w:t>
            </w:r>
          </w:p>
        </w:tc>
        <w:tc>
          <w:tcPr>
            <w:tcW w:w="2698" w:type="dxa"/>
            <w:gridSpan w:val="17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有唯一、确定分子结构的需填写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35" w:hRule="atLeast"/>
          <w:jc w:val="center"/>
        </w:trPr>
        <w:tc>
          <w:tcPr>
            <w:tcW w:w="2396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hint="eastAsia" w:ascii="宋体" w:hAnsi="宋体"/>
                <w:sz w:val="18"/>
                <w:szCs w:val="18"/>
              </w:rPr>
              <w:t>结构式</w:t>
            </w:r>
          </w:p>
        </w:tc>
        <w:tc>
          <w:tcPr>
            <w:tcW w:w="5103" w:type="dxa"/>
            <w:gridSpan w:val="38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可通过系统画结构式，也可导入由专业绘图软件画的结构式文件或图片。对于有唯一、确定分子结构的物质，要求画出完整、正确的分子结构图（包括立体结构信息）；对于无唯一、确定分子结构的物质：①列出生产该物质所用各个物质或组成成份的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 xml:space="preserve">CAS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号；②描述反应过程；③说明该物质的组成范围和组成类型；④若能够合理确定，应提供有代表性部分的化学结构图；对于系列登记的物质，给出共有的结构信息，并表示出所有系列申请物质的结构。</w:t>
            </w:r>
          </w:p>
        </w:tc>
        <w:tc>
          <w:tcPr>
            <w:tcW w:w="2698" w:type="dxa"/>
            <w:gridSpan w:val="17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结构式附件</w:t>
            </w:r>
          </w:p>
          <w:p>
            <w:pPr>
              <w:adjustRightInd w:val="0"/>
              <w:snapToGrid w:val="0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无法导入的结构式可附件提供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0197" w:type="dxa"/>
            <w:gridSpan w:val="5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3.3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杂质情况</w:t>
            </w:r>
            <w:r>
              <w:rPr>
                <w:rFonts w:ascii="宋体" w:hAnsi="宋体"/>
                <w:sz w:val="18"/>
                <w:szCs w:val="18"/>
              </w:rPr>
              <w:t xml:space="preserve">   □</w:t>
            </w:r>
            <w:r>
              <w:rPr>
                <w:rFonts w:hint="eastAsia" w:ascii="宋体" w:hAnsi="宋体"/>
                <w:sz w:val="18"/>
                <w:szCs w:val="18"/>
              </w:rPr>
              <w:t>申请信息</w:t>
            </w:r>
            <w:r>
              <w:rPr>
                <w:rFonts w:ascii="宋体" w:hAnsi="宋体"/>
                <w:sz w:val="18"/>
                <w:szCs w:val="18"/>
              </w:rPr>
              <w:t xml:space="preserve">保护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5" w:hRule="atLeast"/>
          <w:jc w:val="center"/>
        </w:trPr>
        <w:tc>
          <w:tcPr>
            <w:tcW w:w="2396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316杂质情况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二选一，若含多种杂质，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317需增行填写</w:t>
            </w:r>
          </w:p>
        </w:tc>
        <w:tc>
          <w:tcPr>
            <w:tcW w:w="7801" w:type="dxa"/>
            <w:gridSpan w:val="5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不含</w:t>
            </w:r>
            <w:r>
              <w:rPr>
                <w:rFonts w:ascii="宋体" w:hAnsi="宋体"/>
                <w:sz w:val="18"/>
                <w:szCs w:val="18"/>
              </w:rPr>
              <w:t xml:space="preserve">           □</w:t>
            </w:r>
            <w:r>
              <w:rPr>
                <w:rFonts w:hint="eastAsia" w:ascii="宋体" w:hAnsi="宋体"/>
                <w:sz w:val="18"/>
                <w:szCs w:val="18"/>
              </w:rPr>
              <w:t>含：共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种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填写数字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5" w:hRule="atLeast"/>
          <w:jc w:val="center"/>
        </w:trPr>
        <w:tc>
          <w:tcPr>
            <w:tcW w:w="10197" w:type="dxa"/>
            <w:gridSpan w:val="5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317杂质信息列表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5" w:hRule="atLeast"/>
          <w:jc w:val="center"/>
        </w:trPr>
        <w:tc>
          <w:tcPr>
            <w:tcW w:w="2396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CAS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  <w:tc>
          <w:tcPr>
            <w:tcW w:w="5103" w:type="dxa"/>
            <w:gridSpan w:val="3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杂质的中文名称</w:t>
            </w:r>
          </w:p>
        </w:tc>
        <w:tc>
          <w:tcPr>
            <w:tcW w:w="2698" w:type="dxa"/>
            <w:gridSpan w:val="17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最大百分比含量</w:t>
            </w:r>
            <w:r>
              <w:rPr>
                <w:rFonts w:ascii="宋体" w:hAnsi="宋体"/>
                <w:sz w:val="18"/>
                <w:szCs w:val="18"/>
              </w:rPr>
              <w:t>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5" w:hRule="atLeast"/>
          <w:jc w:val="center"/>
        </w:trPr>
        <w:tc>
          <w:tcPr>
            <w:tcW w:w="2396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符合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CAS号编号规则，没有或不确定可填写未知</w:t>
            </w:r>
          </w:p>
        </w:tc>
        <w:tc>
          <w:tcPr>
            <w:tcW w:w="5103" w:type="dxa"/>
            <w:gridSpan w:val="3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8" w:type="dxa"/>
            <w:gridSpan w:val="17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填写数字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0197" w:type="dxa"/>
            <w:gridSpan w:val="5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3.4 其他国家/地区现有化学物质名录收录情况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5" w:hRule="atLeast"/>
          <w:jc w:val="center"/>
        </w:trPr>
        <w:tc>
          <w:tcPr>
            <w:tcW w:w="2396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hint="eastAsia" w:ascii="宋体" w:hAnsi="宋体"/>
                <w:sz w:val="18"/>
                <w:szCs w:val="18"/>
              </w:rPr>
              <w:t>收录</w:t>
            </w:r>
            <w:r>
              <w:rPr>
                <w:rFonts w:ascii="宋体" w:hAnsi="宋体"/>
                <w:sz w:val="18"/>
                <w:szCs w:val="18"/>
              </w:rPr>
              <w:t>情况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二选一，若有多个收录情况，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319需增行填写</w:t>
            </w:r>
          </w:p>
        </w:tc>
        <w:tc>
          <w:tcPr>
            <w:tcW w:w="7801" w:type="dxa"/>
            <w:gridSpan w:val="5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□无</w:t>
            </w:r>
            <w:r>
              <w:rPr>
                <w:rFonts w:ascii="宋体" w:hAnsi="宋体"/>
                <w:sz w:val="18"/>
                <w:szCs w:val="18"/>
              </w:rPr>
              <w:t xml:space="preserve">             </w:t>
            </w:r>
            <w:r>
              <w:rPr>
                <w:rFonts w:hint="eastAsia" w:ascii="宋体" w:hAnsi="宋体"/>
                <w:sz w:val="18"/>
                <w:szCs w:val="18"/>
              </w:rPr>
              <w:t>□有：</w:t>
            </w:r>
            <w:r>
              <w:rPr>
                <w:rFonts w:ascii="宋体" w:hAnsi="宋体"/>
                <w:sz w:val="18"/>
                <w:szCs w:val="18"/>
              </w:rPr>
              <w:t>共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个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填写数字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5" w:hRule="atLeast"/>
          <w:jc w:val="center"/>
        </w:trPr>
        <w:tc>
          <w:tcPr>
            <w:tcW w:w="10197" w:type="dxa"/>
            <w:gridSpan w:val="5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319名录收录情况列表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5" w:hRule="atLeast"/>
          <w:jc w:val="center"/>
        </w:trPr>
        <w:tc>
          <w:tcPr>
            <w:tcW w:w="2396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国家</w:t>
            </w:r>
            <w:r>
              <w:rPr>
                <w:rFonts w:ascii="宋体" w:hAnsi="宋体"/>
                <w:sz w:val="18"/>
                <w:szCs w:val="18"/>
              </w:rPr>
              <w:t>/地区</w:t>
            </w:r>
          </w:p>
        </w:tc>
        <w:tc>
          <w:tcPr>
            <w:tcW w:w="1559" w:type="dxa"/>
            <w:gridSpan w:val="1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名录名称</w:t>
            </w:r>
          </w:p>
        </w:tc>
        <w:tc>
          <w:tcPr>
            <w:tcW w:w="1701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在该名录中的编号</w:t>
            </w:r>
          </w:p>
        </w:tc>
        <w:tc>
          <w:tcPr>
            <w:tcW w:w="2514" w:type="dxa"/>
            <w:gridSpan w:val="19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管理要求</w:t>
            </w:r>
          </w:p>
        </w:tc>
        <w:tc>
          <w:tcPr>
            <w:tcW w:w="2027" w:type="dxa"/>
            <w:gridSpan w:val="11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5" w:hRule="atLeast"/>
          <w:jc w:val="center"/>
        </w:trPr>
        <w:tc>
          <w:tcPr>
            <w:tcW w:w="2396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下拉框选择</w:t>
            </w:r>
          </w:p>
        </w:tc>
        <w:tc>
          <w:tcPr>
            <w:tcW w:w="1559" w:type="dxa"/>
            <w:gridSpan w:val="15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14" w:type="dxa"/>
            <w:gridSpan w:val="1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7" w:type="dxa"/>
            <w:gridSpan w:val="11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8821" w:type="dxa"/>
            <w:gridSpan w:val="5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3.5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环境介质中的监测方法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以附件形式提交详细的环境介质中的采样方法，包括样品前处理方法和分析方法，并提供所需的化学分析的仪器设备名称、主要试剂、试验条件及简要操作步骤、定量方法、数据统计方法和参考文献等内容。</w:t>
            </w:r>
          </w:p>
        </w:tc>
        <w:tc>
          <w:tcPr>
            <w:tcW w:w="1376" w:type="dxa"/>
            <w:gridSpan w:val="7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附件</w:t>
            </w:r>
          </w:p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atLeast"/>
          <w:jc w:val="center"/>
        </w:trPr>
        <w:tc>
          <w:tcPr>
            <w:tcW w:w="2396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hint="eastAsia" w:ascii="宋体" w:hAnsi="宋体"/>
                <w:sz w:val="18"/>
                <w:szCs w:val="18"/>
              </w:rPr>
              <w:t>环境排</w:t>
            </w:r>
            <w:r>
              <w:rPr>
                <w:rFonts w:ascii="宋体" w:hAnsi="宋体"/>
                <w:sz w:val="18"/>
                <w:szCs w:val="18"/>
              </w:rPr>
              <w:t>放</w:t>
            </w:r>
            <w:r>
              <w:rPr>
                <w:rFonts w:hint="eastAsia" w:ascii="宋体" w:hAnsi="宋体"/>
                <w:sz w:val="18"/>
                <w:szCs w:val="18"/>
              </w:rPr>
              <w:t>介质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可多选</w:t>
            </w:r>
          </w:p>
        </w:tc>
        <w:tc>
          <w:tcPr>
            <w:tcW w:w="7801" w:type="dxa"/>
            <w:gridSpan w:val="5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□水</w:t>
            </w:r>
            <w:r>
              <w:rPr>
                <w:rFonts w:hint="eastAsia" w:ascii="宋体" w:hAnsi="宋体"/>
                <w:sz w:val="18"/>
                <w:szCs w:val="18"/>
              </w:rPr>
              <w:t>体</w:t>
            </w:r>
            <w:r>
              <w:rPr>
                <w:rFonts w:ascii="宋体" w:hAnsi="宋体"/>
                <w:sz w:val="18"/>
                <w:szCs w:val="18"/>
              </w:rPr>
              <w:t xml:space="preserve">    □</w:t>
            </w:r>
            <w:r>
              <w:rPr>
                <w:rFonts w:hint="eastAsia" w:ascii="宋体" w:hAnsi="宋体"/>
                <w:sz w:val="18"/>
                <w:szCs w:val="18"/>
              </w:rPr>
              <w:t>大</w:t>
            </w:r>
            <w:r>
              <w:rPr>
                <w:rFonts w:ascii="宋体" w:hAnsi="宋体"/>
                <w:sz w:val="18"/>
                <w:szCs w:val="18"/>
              </w:rPr>
              <w:t>气    □土壤    □沉积物    □其他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选择后需填写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atLeast"/>
          <w:jc w:val="center"/>
        </w:trPr>
        <w:tc>
          <w:tcPr>
            <w:tcW w:w="2396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321附件概要</w:t>
            </w:r>
          </w:p>
        </w:tc>
        <w:tc>
          <w:tcPr>
            <w:tcW w:w="1559" w:type="dxa"/>
            <w:gridSpan w:val="15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样品前处理方</w:t>
            </w:r>
            <w:r>
              <w:rPr>
                <w:rFonts w:ascii="宋体" w:hAnsi="宋体"/>
                <w:sz w:val="18"/>
                <w:szCs w:val="18"/>
              </w:rPr>
              <w:t>法</w:t>
            </w:r>
          </w:p>
        </w:tc>
        <w:tc>
          <w:tcPr>
            <w:tcW w:w="1701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7" w:type="dxa"/>
            <w:gridSpan w:val="1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主要仪器名称</w:t>
            </w:r>
          </w:p>
        </w:tc>
        <w:tc>
          <w:tcPr>
            <w:tcW w:w="2654" w:type="dxa"/>
            <w:gridSpan w:val="1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0197" w:type="dxa"/>
            <w:gridSpan w:val="5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第四部分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申请物质暴露信息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atLeast"/>
          <w:jc w:val="center"/>
        </w:trPr>
        <w:tc>
          <w:tcPr>
            <w:tcW w:w="10197" w:type="dxa"/>
            <w:gridSpan w:val="5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4.1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申请物质的商品信息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9" w:hRule="atLeast"/>
          <w:jc w:val="center"/>
        </w:trPr>
        <w:tc>
          <w:tcPr>
            <w:tcW w:w="1409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401存在形式</w:t>
            </w: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申请信息</w:t>
            </w:r>
            <w:r>
              <w:rPr>
                <w:rFonts w:ascii="宋体" w:hAnsi="宋体"/>
                <w:sz w:val="18"/>
                <w:szCs w:val="18"/>
              </w:rPr>
              <w:t>保护</w:t>
            </w: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可多选</w:t>
            </w:r>
          </w:p>
        </w:tc>
        <w:tc>
          <w:tcPr>
            <w:tcW w:w="8788" w:type="dxa"/>
            <w:gridSpan w:val="58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□纯物质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9" w:hRule="atLeast"/>
          <w:jc w:val="center"/>
        </w:trPr>
        <w:tc>
          <w:tcPr>
            <w:tcW w:w="140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□配制品</w:t>
            </w:r>
          </w:p>
        </w:tc>
        <w:tc>
          <w:tcPr>
            <w:tcW w:w="1227" w:type="dxa"/>
            <w:gridSpan w:val="11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申请物质浓度</w:t>
            </w:r>
          </w:p>
        </w:tc>
        <w:tc>
          <w:tcPr>
            <w:tcW w:w="1207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填写数值并标明单位</w:t>
            </w:r>
          </w:p>
        </w:tc>
        <w:tc>
          <w:tcPr>
            <w:tcW w:w="2274" w:type="dxa"/>
            <w:gridSpan w:val="15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配制介质名称</w:t>
            </w:r>
          </w:p>
        </w:tc>
        <w:tc>
          <w:tcPr>
            <w:tcW w:w="3093" w:type="dxa"/>
            <w:gridSpan w:val="19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9" w:hRule="atLeast"/>
          <w:jc w:val="center"/>
        </w:trPr>
        <w:tc>
          <w:tcPr>
            <w:tcW w:w="140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□物品</w:t>
            </w:r>
          </w:p>
        </w:tc>
        <w:tc>
          <w:tcPr>
            <w:tcW w:w="4708" w:type="dxa"/>
            <w:gridSpan w:val="3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申请物质在物品中的重量百分比</w:t>
            </w:r>
            <w:r>
              <w:rPr>
                <w:rFonts w:ascii="宋体" w:hAnsi="宋体"/>
                <w:sz w:val="18"/>
                <w:szCs w:val="18"/>
              </w:rPr>
              <w:t>(%)</w:t>
            </w:r>
          </w:p>
        </w:tc>
        <w:tc>
          <w:tcPr>
            <w:tcW w:w="3093" w:type="dxa"/>
            <w:gridSpan w:val="19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填写数字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9" w:hRule="atLeast"/>
          <w:jc w:val="center"/>
        </w:trPr>
        <w:tc>
          <w:tcPr>
            <w:tcW w:w="2396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402(含)申请物质的商品名称</w:t>
            </w:r>
          </w:p>
        </w:tc>
        <w:tc>
          <w:tcPr>
            <w:tcW w:w="7801" w:type="dxa"/>
            <w:gridSpan w:val="5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填写申请物质上市时的商品名称，包括含申请物质的配制品或者物品的上市商品名称，特别是进口时的商品名称。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9" w:hRule="atLeast"/>
          <w:jc w:val="center"/>
        </w:trPr>
        <w:tc>
          <w:tcPr>
            <w:tcW w:w="2396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403在中国生命周期阶段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可多选</w:t>
            </w:r>
          </w:p>
        </w:tc>
        <w:tc>
          <w:tcPr>
            <w:tcW w:w="7801" w:type="dxa"/>
            <w:gridSpan w:val="5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□生产</w:t>
            </w:r>
            <w:r>
              <w:rPr>
                <w:rFonts w:ascii="宋体" w:hAnsi="宋体"/>
                <w:sz w:val="18"/>
                <w:szCs w:val="18"/>
              </w:rPr>
              <w:t xml:space="preserve">    □配制    □工业使用    </w:t>
            </w:r>
            <w:r>
              <w:rPr>
                <w:rFonts w:hint="eastAsia" w:ascii="宋体" w:hAnsi="宋体"/>
                <w:sz w:val="18"/>
                <w:szCs w:val="18"/>
              </w:rPr>
              <w:t>□消费使用</w:t>
            </w:r>
            <w:r>
              <w:rPr>
                <w:rFonts w:ascii="宋体" w:hAnsi="宋体"/>
                <w:sz w:val="18"/>
                <w:szCs w:val="18"/>
              </w:rPr>
              <w:t xml:space="preserve">    □废物</w:t>
            </w:r>
            <w:r>
              <w:rPr>
                <w:rFonts w:hint="eastAsia" w:ascii="宋体" w:hAnsi="宋体"/>
                <w:sz w:val="18"/>
                <w:szCs w:val="18"/>
              </w:rPr>
              <w:t>利</w:t>
            </w:r>
            <w:r>
              <w:rPr>
                <w:rFonts w:ascii="宋体" w:hAnsi="宋体"/>
                <w:sz w:val="18"/>
                <w:szCs w:val="18"/>
              </w:rPr>
              <w:t>用处置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0197" w:type="dxa"/>
            <w:gridSpan w:val="5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4.2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申请物质使用信息</w:t>
            </w:r>
            <w:r>
              <w:rPr>
                <w:rFonts w:ascii="宋体" w:hAnsi="宋体"/>
                <w:sz w:val="18"/>
                <w:szCs w:val="18"/>
              </w:rPr>
              <w:t xml:space="preserve">    □</w:t>
            </w:r>
            <w:r>
              <w:rPr>
                <w:rFonts w:hint="eastAsia" w:ascii="宋体" w:hAnsi="宋体"/>
                <w:sz w:val="18"/>
                <w:szCs w:val="18"/>
              </w:rPr>
              <w:t>申请</w:t>
            </w:r>
            <w:r>
              <w:rPr>
                <w:rFonts w:ascii="宋体" w:hAnsi="宋体"/>
                <w:sz w:val="18"/>
                <w:szCs w:val="18"/>
              </w:rPr>
              <w:t>信息保护</w:t>
            </w:r>
            <w: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8" w:hRule="atLeast"/>
          <w:jc w:val="center"/>
        </w:trPr>
        <w:tc>
          <w:tcPr>
            <w:tcW w:w="10197" w:type="dxa"/>
            <w:gridSpan w:val="5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□多个用途：共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FF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18"/>
                <w:szCs w:val="18"/>
                <w:u w:val="single"/>
              </w:rPr>
              <w:t>数字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种</w:t>
            </w:r>
            <w:r>
              <w:rPr>
                <w:rFonts w:hint="eastAsia" w:ascii="宋体" w:hAnsi="宋体"/>
                <w:sz w:val="18"/>
                <w:szCs w:val="18"/>
              </w:rPr>
              <w:t>用途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勾选后填写，共多少种用途，重复多少遍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404-406信息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8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404用途分类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门类</w:t>
            </w:r>
          </w:p>
        </w:tc>
        <w:tc>
          <w:tcPr>
            <w:tcW w:w="1511" w:type="dxa"/>
            <w:gridSpan w:val="1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下拉框选择</w:t>
            </w:r>
          </w:p>
        </w:tc>
        <w:tc>
          <w:tcPr>
            <w:tcW w:w="923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子类</w:t>
            </w:r>
          </w:p>
        </w:tc>
        <w:tc>
          <w:tcPr>
            <w:tcW w:w="2082" w:type="dxa"/>
            <w:gridSpan w:val="1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下拉框选择</w:t>
            </w:r>
          </w:p>
        </w:tc>
        <w:tc>
          <w:tcPr>
            <w:tcW w:w="100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用途代码</w:t>
            </w:r>
          </w:p>
        </w:tc>
        <w:tc>
          <w:tcPr>
            <w:tcW w:w="2277" w:type="dxa"/>
            <w:gridSpan w:val="1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根据选择，系统自动生成代码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8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405申请用途</w:t>
            </w:r>
          </w:p>
        </w:tc>
        <w:tc>
          <w:tcPr>
            <w:tcW w:w="2498" w:type="dxa"/>
            <w:gridSpan w:val="16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5" w:type="dxa"/>
            <w:gridSpan w:val="1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406申请用途下的功效</w:t>
            </w:r>
          </w:p>
        </w:tc>
        <w:tc>
          <w:tcPr>
            <w:tcW w:w="4395" w:type="dxa"/>
            <w:gridSpan w:val="28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8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407 </w:t>
            </w:r>
            <w:r>
              <w:rPr>
                <w:rFonts w:hint="eastAsia" w:ascii="宋体" w:hAnsi="宋体"/>
                <w:sz w:val="18"/>
                <w:szCs w:val="18"/>
              </w:rPr>
              <w:t>仅</w:t>
            </w:r>
            <w:r>
              <w:rPr>
                <w:rFonts w:ascii="宋体" w:hAnsi="宋体"/>
                <w:sz w:val="18"/>
                <w:szCs w:val="18"/>
              </w:rPr>
              <w:t>提交</w:t>
            </w:r>
            <w:r>
              <w:rPr>
                <w:rFonts w:hint="eastAsia" w:ascii="宋体" w:hAnsi="宋体"/>
                <w:sz w:val="18"/>
                <w:szCs w:val="18"/>
              </w:rPr>
              <w:t>健康</w:t>
            </w:r>
            <w:r>
              <w:rPr>
                <w:rFonts w:ascii="宋体" w:hAnsi="宋体"/>
                <w:sz w:val="18"/>
                <w:szCs w:val="18"/>
              </w:rPr>
              <w:t>毒理学和生态毒理学基本数据</w:t>
            </w:r>
          </w:p>
        </w:tc>
        <w:tc>
          <w:tcPr>
            <w:tcW w:w="2498" w:type="dxa"/>
            <w:gridSpan w:val="16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□是</w:t>
            </w:r>
            <w:r>
              <w:rPr>
                <w:rFonts w:ascii="宋体" w:hAnsi="宋体"/>
                <w:sz w:val="18"/>
                <w:szCs w:val="18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□否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二选一</w:t>
            </w:r>
          </w:p>
        </w:tc>
        <w:tc>
          <w:tcPr>
            <w:tcW w:w="1895" w:type="dxa"/>
            <w:gridSpan w:val="1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408 </w:t>
            </w:r>
            <w:r>
              <w:rPr>
                <w:rFonts w:hint="eastAsia" w:ascii="宋体" w:hAnsi="宋体"/>
                <w:sz w:val="18"/>
                <w:szCs w:val="18"/>
              </w:rPr>
              <w:t>作为农药中间体、</w:t>
            </w:r>
            <w:r>
              <w:rPr>
                <w:rFonts w:ascii="宋体" w:hAnsi="宋体"/>
                <w:sz w:val="18"/>
                <w:szCs w:val="18"/>
              </w:rPr>
              <w:t>医药中间体</w:t>
            </w:r>
            <w:r>
              <w:rPr>
                <w:rFonts w:hint="eastAsia" w:ascii="宋体" w:hAnsi="宋体"/>
                <w:sz w:val="18"/>
                <w:szCs w:val="18"/>
              </w:rPr>
              <w:t>或兽药</w:t>
            </w:r>
            <w:r>
              <w:rPr>
                <w:rFonts w:ascii="宋体" w:hAnsi="宋体"/>
                <w:sz w:val="18"/>
                <w:szCs w:val="18"/>
              </w:rPr>
              <w:t>中间体</w:t>
            </w:r>
            <w:r>
              <w:rPr>
                <w:rFonts w:hint="eastAsia" w:ascii="宋体" w:hAnsi="宋体"/>
                <w:sz w:val="18"/>
                <w:szCs w:val="18"/>
              </w:rPr>
              <w:t>使用的详细说明</w:t>
            </w:r>
          </w:p>
        </w:tc>
        <w:tc>
          <w:tcPr>
            <w:tcW w:w="4395" w:type="dxa"/>
            <w:gridSpan w:val="28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若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405填写内容为农药中间体、医药中间体、兽药中间体，且407勾选“是”，需填写本项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8" w:hRule="atLeast"/>
          <w:jc w:val="center"/>
        </w:trPr>
        <w:tc>
          <w:tcPr>
            <w:tcW w:w="10197" w:type="dxa"/>
            <w:gridSpan w:val="5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4.3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含申请物质物品的使用信息</w:t>
            </w:r>
            <w:r>
              <w:rPr>
                <w:rFonts w:ascii="宋体" w:hAnsi="宋体"/>
                <w:sz w:val="18"/>
                <w:szCs w:val="18"/>
              </w:rPr>
              <w:t xml:space="preserve">    □</w:t>
            </w:r>
            <w:r>
              <w:rPr>
                <w:rFonts w:hint="eastAsia" w:ascii="宋体" w:hAnsi="宋体"/>
                <w:sz w:val="18"/>
                <w:szCs w:val="18"/>
              </w:rPr>
              <w:t>申请</w:t>
            </w:r>
            <w:r>
              <w:rPr>
                <w:rFonts w:ascii="宋体" w:hAnsi="宋体"/>
                <w:sz w:val="18"/>
                <w:szCs w:val="18"/>
              </w:rPr>
              <w:t>信息保护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8" w:hRule="atLeast"/>
          <w:jc w:val="center"/>
        </w:trPr>
        <w:tc>
          <w:tcPr>
            <w:tcW w:w="10197" w:type="dxa"/>
            <w:gridSpan w:val="5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□多个用途：共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18"/>
                <w:szCs w:val="18"/>
                <w:u w:val="single"/>
              </w:rPr>
              <w:t>数字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种用途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勾选后填写，共多少种用途，重复多少遍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409-411信息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8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hint="eastAsia" w:ascii="宋体" w:hAnsi="宋体"/>
                <w:sz w:val="18"/>
                <w:szCs w:val="18"/>
              </w:rPr>
              <w:t>用途分类</w:t>
            </w: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门类</w:t>
            </w:r>
          </w:p>
        </w:tc>
        <w:tc>
          <w:tcPr>
            <w:tcW w:w="1878" w:type="dxa"/>
            <w:gridSpan w:val="18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下拉框选择</w:t>
            </w:r>
          </w:p>
        </w:tc>
        <w:tc>
          <w:tcPr>
            <w:tcW w:w="86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子类</w:t>
            </w:r>
          </w:p>
        </w:tc>
        <w:tc>
          <w:tcPr>
            <w:tcW w:w="1961" w:type="dxa"/>
            <w:gridSpan w:val="1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下拉框选择</w:t>
            </w:r>
          </w:p>
        </w:tc>
        <w:tc>
          <w:tcPr>
            <w:tcW w:w="929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用途代码</w:t>
            </w:r>
          </w:p>
        </w:tc>
        <w:tc>
          <w:tcPr>
            <w:tcW w:w="2164" w:type="dxa"/>
            <w:gridSpan w:val="1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根据选择，系统自动填入代码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8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hint="eastAsia" w:ascii="宋体" w:hAnsi="宋体"/>
                <w:sz w:val="18"/>
                <w:szCs w:val="18"/>
              </w:rPr>
              <w:t>用途描述</w:t>
            </w:r>
          </w:p>
        </w:tc>
        <w:tc>
          <w:tcPr>
            <w:tcW w:w="2865" w:type="dxa"/>
            <w:gridSpan w:val="21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7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hint="eastAsia" w:ascii="宋体" w:hAnsi="宋体"/>
                <w:sz w:val="18"/>
                <w:szCs w:val="18"/>
              </w:rPr>
              <w:t>申请用途下的功效</w:t>
            </w:r>
          </w:p>
        </w:tc>
        <w:tc>
          <w:tcPr>
            <w:tcW w:w="4276" w:type="dxa"/>
            <w:gridSpan w:val="27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8" w:hRule="atLeast"/>
          <w:jc w:val="center"/>
        </w:trPr>
        <w:tc>
          <w:tcPr>
            <w:tcW w:w="2396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3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hint="eastAsia" w:ascii="宋体" w:hAnsi="宋体"/>
                <w:sz w:val="18"/>
                <w:szCs w:val="18"/>
              </w:rPr>
              <w:t>使用时是否释放新化学物质</w:t>
            </w:r>
          </w:p>
        </w:tc>
        <w:tc>
          <w:tcPr>
            <w:tcW w:w="7801" w:type="dxa"/>
            <w:gridSpan w:val="5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30"/>
              <w:rPr>
                <w:rFonts w:ascii="宋体" w:hAnsi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beforeLines="3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0197" w:type="dxa"/>
            <w:gridSpan w:val="5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第五部分　申请物质的固有特性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0197" w:type="dxa"/>
            <w:gridSpan w:val="5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5.1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申请物质性状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396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5.1.1 </w:t>
            </w:r>
            <w:r>
              <w:rPr>
                <w:rFonts w:hint="eastAsia" w:ascii="宋体" w:hAnsi="宋体"/>
                <w:sz w:val="18"/>
                <w:szCs w:val="18"/>
              </w:rPr>
              <w:t>常温常压下状态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单选</w:t>
            </w:r>
          </w:p>
        </w:tc>
        <w:tc>
          <w:tcPr>
            <w:tcW w:w="7801" w:type="dxa"/>
            <w:gridSpan w:val="5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□固体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□液体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□气体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□其他：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选择后需填写具体存在形式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396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5.1.2 性状描述</w:t>
            </w:r>
          </w:p>
        </w:tc>
        <w:tc>
          <w:tcPr>
            <w:tcW w:w="7801" w:type="dxa"/>
            <w:gridSpan w:val="5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填写包括申请物质颜色、状态、气味等性状的说明。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0197" w:type="dxa"/>
            <w:gridSpan w:val="5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5.2图谱数据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如某一项目对应多份报告，可增行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2396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434" w:type="dxa"/>
            <w:gridSpan w:val="21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501机构名称</w:t>
            </w:r>
          </w:p>
        </w:tc>
        <w:tc>
          <w:tcPr>
            <w:tcW w:w="124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502报告编号</w:t>
            </w:r>
          </w:p>
        </w:tc>
        <w:tc>
          <w:tcPr>
            <w:tcW w:w="3314" w:type="dxa"/>
            <w:gridSpan w:val="2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503编制时间</w:t>
            </w: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504附件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□第三方提交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2396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5.2.1红外</w:t>
            </w:r>
          </w:p>
        </w:tc>
        <w:tc>
          <w:tcPr>
            <w:tcW w:w="2434" w:type="dxa"/>
            <w:gridSpan w:val="21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4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314" w:type="dxa"/>
            <w:gridSpan w:val="25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2396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5.2.2核磁共振</w:t>
            </w:r>
          </w:p>
        </w:tc>
        <w:tc>
          <w:tcPr>
            <w:tcW w:w="2434" w:type="dxa"/>
            <w:gridSpan w:val="21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4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314" w:type="dxa"/>
            <w:gridSpan w:val="25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2396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5.2.3质谱</w:t>
            </w:r>
          </w:p>
        </w:tc>
        <w:tc>
          <w:tcPr>
            <w:tcW w:w="2434" w:type="dxa"/>
            <w:gridSpan w:val="21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4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314" w:type="dxa"/>
            <w:gridSpan w:val="25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2396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5.2.4其他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选择后需填写，多个可增行</w:t>
            </w:r>
          </w:p>
        </w:tc>
        <w:tc>
          <w:tcPr>
            <w:tcW w:w="2434" w:type="dxa"/>
            <w:gridSpan w:val="21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4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314" w:type="dxa"/>
            <w:gridSpan w:val="25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2396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505解析结论</w:t>
            </w:r>
          </w:p>
        </w:tc>
        <w:tc>
          <w:tcPr>
            <w:tcW w:w="7801" w:type="dxa"/>
            <w:gridSpan w:val="5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 w:hAnsiTheme="minorHAnsi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简单阐述图谱解析及与申请物质是否一致的结论。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0197" w:type="dxa"/>
            <w:gridSpan w:val="5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5.3物理化学性质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项目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每个项目均可增行；若为系列申请，需明确每个结果所对应的申请物质。</w:t>
            </w:r>
          </w:p>
        </w:tc>
        <w:tc>
          <w:tcPr>
            <w:tcW w:w="3365" w:type="dxa"/>
            <w:gridSpan w:val="2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506结果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有数值选择“结果”，无数值的选择“描述”，根据选择对应填写相关内容</w:t>
            </w:r>
          </w:p>
        </w:tc>
        <w:tc>
          <w:tcPr>
            <w:tcW w:w="4615" w:type="dxa"/>
            <w:gridSpan w:val="3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hint="eastAsia" w:ascii="宋体" w:hAnsi="宋体"/>
                <w:sz w:val="18"/>
                <w:szCs w:val="18"/>
              </w:rPr>
              <w:t>来源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选择测试或非测试，根据选择对应填写相关内容</w:t>
            </w:r>
          </w:p>
        </w:tc>
        <w:tc>
          <w:tcPr>
            <w:tcW w:w="808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</w:t>
            </w:r>
            <w:r>
              <w:rPr>
                <w:rFonts w:hint="eastAsia" w:ascii="宋体" w:hAnsi="宋体"/>
                <w:sz w:val="18"/>
                <w:szCs w:val="18"/>
              </w:rPr>
              <w:t>附件</w:t>
            </w:r>
          </w:p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□第三方提交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33" w:type="dxa"/>
            <w:gridSpan w:val="1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□结果</w:t>
            </w:r>
          </w:p>
        </w:tc>
        <w:tc>
          <w:tcPr>
            <w:tcW w:w="1132" w:type="dxa"/>
            <w:gridSpan w:val="8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□描述</w:t>
            </w:r>
          </w:p>
        </w:tc>
        <w:tc>
          <w:tcPr>
            <w:tcW w:w="2461" w:type="dxa"/>
            <w:gridSpan w:val="1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□测试</w:t>
            </w:r>
          </w:p>
        </w:tc>
        <w:tc>
          <w:tcPr>
            <w:tcW w:w="2154" w:type="dxa"/>
            <w:gridSpan w:val="1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□非测试</w:t>
            </w:r>
          </w:p>
        </w:tc>
        <w:tc>
          <w:tcPr>
            <w:tcW w:w="808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50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数值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填写数字</w:t>
            </w:r>
          </w:p>
        </w:tc>
        <w:tc>
          <w:tcPr>
            <w:tcW w:w="1083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测试条件</w:t>
            </w:r>
          </w:p>
        </w:tc>
        <w:tc>
          <w:tcPr>
            <w:tcW w:w="1132" w:type="dxa"/>
            <w:gridSpan w:val="8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01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测试机构名称</w:t>
            </w:r>
          </w:p>
        </w:tc>
        <w:tc>
          <w:tcPr>
            <w:tcW w:w="1160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报告编号</w:t>
            </w: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单选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QSAR  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□交叉参照  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□文献  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□数据库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 xml:space="preserve"> 选择后需填写</w:t>
            </w: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相关情况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说明</w:t>
            </w:r>
          </w:p>
        </w:tc>
        <w:tc>
          <w:tcPr>
            <w:tcW w:w="808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5.3.1熔点(℃)</w:t>
            </w:r>
          </w:p>
        </w:tc>
        <w:tc>
          <w:tcPr>
            <w:tcW w:w="1150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01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0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5.3.2凝固点(℃)</w:t>
            </w:r>
          </w:p>
        </w:tc>
        <w:tc>
          <w:tcPr>
            <w:tcW w:w="1150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01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0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5.3.3沸点 (℃)</w:t>
            </w:r>
          </w:p>
        </w:tc>
        <w:tc>
          <w:tcPr>
            <w:tcW w:w="1150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01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0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5.3.4密度(kg/m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150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01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0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5.3.5蒸</w:t>
            </w:r>
            <w:r>
              <w:rPr>
                <w:rFonts w:hint="eastAsia" w:ascii="宋体" w:hAnsi="宋体"/>
                <w:sz w:val="18"/>
                <w:szCs w:val="18"/>
              </w:rPr>
              <w:t>气</w:t>
            </w:r>
            <w:r>
              <w:rPr>
                <w:rFonts w:ascii="宋体" w:hAnsi="宋体"/>
                <w:sz w:val="18"/>
                <w:szCs w:val="18"/>
              </w:rPr>
              <w:t>压(kPa)</w:t>
            </w:r>
          </w:p>
        </w:tc>
        <w:tc>
          <w:tcPr>
            <w:tcW w:w="1150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01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0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5.3.6水溶解度(g/L)</w:t>
            </w:r>
          </w:p>
        </w:tc>
        <w:tc>
          <w:tcPr>
            <w:tcW w:w="1150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01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0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5.3.7正辛醇/水分配系数(log Kow)</w:t>
            </w:r>
          </w:p>
        </w:tc>
        <w:tc>
          <w:tcPr>
            <w:tcW w:w="1150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01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0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5.3.8pH值</w:t>
            </w:r>
          </w:p>
        </w:tc>
        <w:tc>
          <w:tcPr>
            <w:tcW w:w="1150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01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0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5.3.9</w:t>
            </w:r>
            <w:r>
              <w:rPr>
                <w:rFonts w:hint="eastAsia" w:ascii="宋体" w:hAnsi="宋体"/>
                <w:sz w:val="18"/>
                <w:szCs w:val="18"/>
              </w:rPr>
              <w:t>粒径</w:t>
            </w:r>
            <w:r>
              <w:rPr>
                <w:rFonts w:ascii="宋体" w:hAnsi="宋体"/>
                <w:sz w:val="18"/>
                <w:szCs w:val="18"/>
              </w:rPr>
              <w:t>(μm)</w:t>
            </w:r>
          </w:p>
        </w:tc>
        <w:tc>
          <w:tcPr>
            <w:tcW w:w="1150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01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0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5.3.10</w:t>
            </w:r>
            <w:r>
              <w:rPr>
                <w:rFonts w:hint="eastAsia" w:ascii="宋体" w:hAnsi="宋体"/>
                <w:sz w:val="18"/>
                <w:szCs w:val="18"/>
              </w:rPr>
              <w:t>表面张力</w:t>
            </w:r>
            <w:r>
              <w:rPr>
                <w:rFonts w:ascii="宋体" w:hAnsi="宋体"/>
                <w:sz w:val="18"/>
                <w:szCs w:val="18"/>
              </w:rPr>
              <w:t>(N/m)</w:t>
            </w:r>
          </w:p>
        </w:tc>
        <w:tc>
          <w:tcPr>
            <w:tcW w:w="1150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01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0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5.3.11临界点</w:t>
            </w:r>
          </w:p>
        </w:tc>
        <w:tc>
          <w:tcPr>
            <w:tcW w:w="1150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01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0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5.3.12解离常数</w:t>
            </w:r>
          </w:p>
        </w:tc>
        <w:tc>
          <w:tcPr>
            <w:tcW w:w="1157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6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01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0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5.3.13</w:t>
            </w:r>
            <w:r>
              <w:rPr>
                <w:rFonts w:hint="eastAsia" w:ascii="宋体" w:hAnsi="宋体"/>
                <w:sz w:val="18"/>
                <w:szCs w:val="18"/>
              </w:rPr>
              <w:t>亨利常数</w:t>
            </w:r>
          </w:p>
        </w:tc>
        <w:tc>
          <w:tcPr>
            <w:tcW w:w="1157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6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01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0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3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5.3.14</w:t>
            </w: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 xml:space="preserve"> 选择后填写具体项目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，多个项目可增行</w:t>
            </w:r>
          </w:p>
        </w:tc>
        <w:tc>
          <w:tcPr>
            <w:tcW w:w="1157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6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01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0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0197" w:type="dxa"/>
            <w:gridSpan w:val="5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5.4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健康毒理学性质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指标项下拉框选择，选择其他可自行填写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每个项目均可增行；若为系列申请，需明确每个结果所对应的申请物质。</w:t>
            </w:r>
          </w:p>
        </w:tc>
        <w:tc>
          <w:tcPr>
            <w:tcW w:w="3365" w:type="dxa"/>
            <w:gridSpan w:val="2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有数值选择“结果”，无数值的选择“描述”，根据选择对应填写相关内容</w:t>
            </w:r>
          </w:p>
        </w:tc>
        <w:tc>
          <w:tcPr>
            <w:tcW w:w="4615" w:type="dxa"/>
            <w:gridSpan w:val="3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来源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选择测试或非测试，根据选择对应填写相关内容</w:t>
            </w:r>
          </w:p>
        </w:tc>
        <w:tc>
          <w:tcPr>
            <w:tcW w:w="808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附件</w:t>
            </w:r>
          </w:p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□第三方提交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33" w:type="dxa"/>
            <w:gridSpan w:val="1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□结果</w:t>
            </w:r>
          </w:p>
        </w:tc>
        <w:tc>
          <w:tcPr>
            <w:tcW w:w="1132" w:type="dxa"/>
            <w:gridSpan w:val="8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□描述</w:t>
            </w:r>
          </w:p>
        </w:tc>
        <w:tc>
          <w:tcPr>
            <w:tcW w:w="2461" w:type="dxa"/>
            <w:gridSpan w:val="1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□测试</w:t>
            </w:r>
          </w:p>
        </w:tc>
        <w:tc>
          <w:tcPr>
            <w:tcW w:w="2154" w:type="dxa"/>
            <w:gridSpan w:val="1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□非测试</w:t>
            </w:r>
          </w:p>
        </w:tc>
        <w:tc>
          <w:tcPr>
            <w:tcW w:w="808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试验动物</w:t>
            </w: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指标</w:t>
            </w: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数值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填写数字</w:t>
            </w: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</w:t>
            </w:r>
          </w:p>
        </w:tc>
        <w:tc>
          <w:tcPr>
            <w:tcW w:w="1132" w:type="dxa"/>
            <w:gridSpan w:val="8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测试方法</w:t>
            </w: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测试机构名称</w:t>
            </w: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报告编号</w:t>
            </w: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单选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QSAR  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□交叉参照  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□文献  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□数据库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选择后需填写</w:t>
            </w: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相关情况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说明</w:t>
            </w:r>
          </w:p>
        </w:tc>
        <w:tc>
          <w:tcPr>
            <w:tcW w:w="808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5.4.1</w:t>
            </w:r>
            <w:r>
              <w:rPr>
                <w:rFonts w:hint="eastAsia" w:ascii="宋体" w:hAnsi="宋体"/>
                <w:sz w:val="18"/>
                <w:szCs w:val="18"/>
              </w:rPr>
              <w:t>急性经口毒性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5.4.2</w:t>
            </w:r>
            <w:r>
              <w:rPr>
                <w:rFonts w:hint="eastAsia" w:ascii="宋体" w:hAnsi="宋体"/>
                <w:sz w:val="18"/>
                <w:szCs w:val="18"/>
              </w:rPr>
              <w:t>急性经皮毒性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5.4.3</w:t>
            </w:r>
            <w:r>
              <w:rPr>
                <w:rFonts w:hint="eastAsia" w:ascii="宋体" w:hAnsi="宋体"/>
                <w:sz w:val="18"/>
                <w:szCs w:val="18"/>
              </w:rPr>
              <w:t>急性吸入毒性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5.4.4</w:t>
            </w:r>
            <w:r>
              <w:rPr>
                <w:rFonts w:hint="eastAsia" w:ascii="宋体" w:hAnsi="宋体"/>
                <w:sz w:val="18"/>
                <w:szCs w:val="18"/>
              </w:rPr>
              <w:t>皮肤腐蚀</w:t>
            </w:r>
            <w:r>
              <w:rPr>
                <w:rFonts w:ascii="宋体" w:hAnsi="宋体"/>
                <w:sz w:val="18"/>
                <w:szCs w:val="18"/>
              </w:rPr>
              <w:t>/刺激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5.4.5</w:t>
            </w:r>
            <w:r>
              <w:rPr>
                <w:rFonts w:hint="eastAsia" w:ascii="宋体" w:hAnsi="宋体"/>
                <w:sz w:val="18"/>
                <w:szCs w:val="18"/>
              </w:rPr>
              <w:t>眼刺激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5.4.6</w:t>
            </w:r>
            <w:r>
              <w:rPr>
                <w:rFonts w:hint="eastAsia" w:ascii="宋体" w:hAnsi="宋体"/>
                <w:sz w:val="18"/>
                <w:szCs w:val="18"/>
              </w:rPr>
              <w:t>皮肤致敏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5.4.7</w:t>
            </w:r>
            <w:r>
              <w:rPr>
                <w:rFonts w:hint="eastAsia" w:ascii="宋体" w:hAnsi="宋体"/>
                <w:sz w:val="18"/>
                <w:szCs w:val="18"/>
              </w:rPr>
              <w:t>细菌致突变试验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5.4.8</w:t>
            </w:r>
            <w:r>
              <w:rPr>
                <w:rFonts w:hint="eastAsia" w:ascii="宋体" w:hAnsi="宋体"/>
                <w:sz w:val="18"/>
                <w:szCs w:val="18"/>
              </w:rPr>
              <w:t>体外哺乳动物细胞染色体畸变试验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5.4.9</w:t>
            </w:r>
            <w:r>
              <w:rPr>
                <w:rFonts w:hint="eastAsia" w:ascii="宋体" w:hAnsi="宋体"/>
                <w:sz w:val="18"/>
                <w:szCs w:val="18"/>
              </w:rPr>
              <w:t>体外哺乳动物细胞微核试验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5.4.10</w:t>
            </w:r>
            <w:r>
              <w:rPr>
                <w:rFonts w:hint="eastAsia" w:ascii="宋体" w:hAnsi="宋体"/>
                <w:sz w:val="18"/>
                <w:szCs w:val="18"/>
              </w:rPr>
              <w:t>体外哺乳动物细胞基因突变试验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5.4.11 28天反复染毒毒性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5.4.12 90天反复染毒毒性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5.4.13生殖/发育筛选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5.4.14孕期发育毒性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5.4.15两代生殖毒性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5.4.16扩展的一代生</w:t>
            </w:r>
            <w:r>
              <w:rPr>
                <w:rFonts w:hint="eastAsia" w:ascii="宋体" w:hAnsi="宋体"/>
                <w:sz w:val="18"/>
                <w:szCs w:val="18"/>
              </w:rPr>
              <w:t>殖毒性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5.4.17毒代动力学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5.4.18慢性毒性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5.4.19致癌性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7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5.4.20其他: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选择后填写具体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项目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，多个项目可增行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0197" w:type="dxa"/>
            <w:gridSpan w:val="5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5.5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生态毒理学性质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指标项下拉框选择，选择其他可自行填写。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☆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项目，试验生物除要填写试验生物名称，并勾选是否属于中国的供试生物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每个项目均可增行；若为系列申请，需明确每个结果所对应的申请物质</w:t>
            </w:r>
          </w:p>
        </w:tc>
        <w:tc>
          <w:tcPr>
            <w:tcW w:w="3365" w:type="dxa"/>
            <w:gridSpan w:val="2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有数值选择“结果”，无数值的选择“描述”，根据选择对应填写相关内容</w:t>
            </w:r>
          </w:p>
        </w:tc>
        <w:tc>
          <w:tcPr>
            <w:tcW w:w="4615" w:type="dxa"/>
            <w:gridSpan w:val="3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来源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选择测试或非测试，根据选择对应填写相关内容</w:t>
            </w:r>
          </w:p>
        </w:tc>
        <w:tc>
          <w:tcPr>
            <w:tcW w:w="808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附件</w:t>
            </w:r>
          </w:p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□第三方提交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33" w:type="dxa"/>
            <w:gridSpan w:val="1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□结果</w:t>
            </w:r>
          </w:p>
        </w:tc>
        <w:tc>
          <w:tcPr>
            <w:tcW w:w="1132" w:type="dxa"/>
            <w:gridSpan w:val="8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□描述</w:t>
            </w:r>
          </w:p>
        </w:tc>
        <w:tc>
          <w:tcPr>
            <w:tcW w:w="2461" w:type="dxa"/>
            <w:gridSpan w:val="1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□测试</w:t>
            </w:r>
          </w:p>
        </w:tc>
        <w:tc>
          <w:tcPr>
            <w:tcW w:w="2154" w:type="dxa"/>
            <w:gridSpan w:val="1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□非测试</w:t>
            </w:r>
          </w:p>
        </w:tc>
        <w:tc>
          <w:tcPr>
            <w:tcW w:w="808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试验生物</w:t>
            </w: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指标</w:t>
            </w: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数值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填写数字</w:t>
            </w: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</w:t>
            </w:r>
          </w:p>
        </w:tc>
        <w:tc>
          <w:tcPr>
            <w:tcW w:w="1132" w:type="dxa"/>
            <w:gridSpan w:val="8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测试方法</w:t>
            </w: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测试机构名称</w:t>
            </w: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报告编号</w:t>
            </w: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单选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QSAR 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□交叉参照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□文献  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□数据库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 xml:space="preserve"> 选择后需填写</w:t>
            </w: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相关情况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说明</w:t>
            </w:r>
          </w:p>
        </w:tc>
        <w:tc>
          <w:tcPr>
            <w:tcW w:w="808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5.5.1藻类生长抑制毒性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5.5.2</w:t>
            </w:r>
            <w:r>
              <w:rPr>
                <w:rFonts w:hint="eastAsia" w:ascii="宋体" w:hAnsi="宋体"/>
                <w:sz w:val="18"/>
                <w:szCs w:val="18"/>
              </w:rPr>
              <w:t>溞类急性毒性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5.5.3鱼类急性毒性☆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5.5.4</w:t>
            </w:r>
            <w:r>
              <w:rPr>
                <w:rFonts w:hint="eastAsia" w:ascii="宋体" w:hAnsi="宋体"/>
                <w:sz w:val="18"/>
                <w:szCs w:val="18"/>
              </w:rPr>
              <w:t>鱼类胚胎</w:t>
            </w:r>
            <w:r>
              <w:rPr>
                <w:rFonts w:ascii="宋体" w:hAnsi="宋体"/>
                <w:sz w:val="18"/>
                <w:szCs w:val="18"/>
              </w:rPr>
              <w:t>-卵黄囊吸收阶段短期毒性</w:t>
            </w:r>
            <w:r>
              <w:rPr>
                <w:rFonts w:hint="eastAsia" w:ascii="宋体" w:hAnsi="宋体"/>
                <w:sz w:val="18"/>
                <w:szCs w:val="18"/>
              </w:rPr>
              <w:t>试验☆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5.5.5活性污泥呼吸抑制毒性☆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5.5.6吸附/</w:t>
            </w:r>
            <w:r>
              <w:rPr>
                <w:rFonts w:hint="eastAsia" w:ascii="宋体" w:hAnsi="宋体"/>
                <w:sz w:val="18"/>
                <w:szCs w:val="18"/>
              </w:rPr>
              <w:t>解吸附性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5.5.7快速生物降解☆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5.5.8强化快速生物降解☆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5.5.9固有生物降解</w:t>
            </w:r>
            <w:r>
              <w:rPr>
                <w:rFonts w:hint="eastAsia" w:ascii="宋体" w:hAnsi="宋体"/>
                <w:sz w:val="18"/>
                <w:szCs w:val="18"/>
              </w:rPr>
              <w:t>☆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5.5.10水解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5.5.11光解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5.5.12降解模拟试验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5.5.13蚯蚓急性毒性试验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5.5.14</w:t>
            </w:r>
            <w:r>
              <w:rPr>
                <w:rFonts w:hint="eastAsia" w:ascii="宋体" w:hAnsi="宋体"/>
                <w:sz w:val="18"/>
                <w:szCs w:val="18"/>
              </w:rPr>
              <w:t>大型溞繁殖试验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5.5.15生物</w:t>
            </w:r>
            <w:r>
              <w:rPr>
                <w:rFonts w:hint="eastAsia" w:ascii="宋体" w:hAnsi="宋体"/>
                <w:sz w:val="18"/>
                <w:szCs w:val="18"/>
              </w:rPr>
              <w:t>累积性☆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5.5.16鱼类慢性毒性试验 </w:t>
            </w:r>
            <w:r>
              <w:rPr>
                <w:rFonts w:hint="eastAsia" w:ascii="宋体" w:hAnsi="宋体"/>
                <w:sz w:val="18"/>
                <w:szCs w:val="18"/>
              </w:rPr>
              <w:t>☆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5.5.17种子发芽和根伸长试验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5.5.18陆生植物生长试验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5.5.19线蚓繁殖试验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5.5.20蚯蚓繁殖试验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5.5.21</w:t>
            </w:r>
            <w:r>
              <w:rPr>
                <w:rFonts w:hint="eastAsia" w:ascii="宋体" w:hAnsi="宋体"/>
                <w:sz w:val="18"/>
                <w:szCs w:val="18"/>
              </w:rPr>
              <w:t>沉积物</w:t>
            </w:r>
            <w:r>
              <w:rPr>
                <w:rFonts w:ascii="宋体" w:hAnsi="宋体"/>
                <w:sz w:val="18"/>
                <w:szCs w:val="18"/>
              </w:rPr>
              <w:t>-水体中摇蚊毒性试验：沉积物加标法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5.5.22</w:t>
            </w:r>
            <w:r>
              <w:rPr>
                <w:rFonts w:hint="eastAsia" w:ascii="宋体" w:hAnsi="宋体"/>
                <w:sz w:val="18"/>
                <w:szCs w:val="18"/>
              </w:rPr>
              <w:t>沉积物</w:t>
            </w:r>
            <w:r>
              <w:rPr>
                <w:rFonts w:ascii="宋体" w:hAnsi="宋体"/>
                <w:sz w:val="18"/>
                <w:szCs w:val="18"/>
              </w:rPr>
              <w:t>-水体中带丝蚓毒性试验：沉积物加标法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7" w:hRule="atLeast"/>
          <w:jc w:val="center"/>
        </w:trPr>
        <w:tc>
          <w:tcPr>
            <w:tcW w:w="1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/>
                <w:sz w:val="18"/>
                <w:szCs w:val="18"/>
              </w:rPr>
              <w:t>5.5.23</w:t>
            </w: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 xml:space="preserve"> 选择后填写具体项目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，多个项目可增行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0197" w:type="dxa"/>
            <w:gridSpan w:val="5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5.6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高危害化学物质判定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915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项目</w:t>
            </w:r>
          </w:p>
        </w:tc>
        <w:tc>
          <w:tcPr>
            <w:tcW w:w="2267" w:type="dxa"/>
            <w:gridSpan w:val="1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509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判定结论</w:t>
            </w:r>
          </w:p>
        </w:tc>
        <w:tc>
          <w:tcPr>
            <w:tcW w:w="3053" w:type="dxa"/>
            <w:gridSpan w:val="20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判定依据</w:t>
            </w:r>
          </w:p>
        </w:tc>
        <w:tc>
          <w:tcPr>
            <w:tcW w:w="2154" w:type="dxa"/>
            <w:gridSpan w:val="1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分析说明</w:t>
            </w: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附件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上传签章附件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915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5.6.1</w:t>
            </w:r>
            <w:r>
              <w:rPr>
                <w:rFonts w:hint="eastAsia" w:ascii="宋体" w:hAnsi="宋体"/>
                <w:sz w:val="18"/>
                <w:szCs w:val="18"/>
              </w:rPr>
              <w:t>持久性和高持久性</w:t>
            </w:r>
          </w:p>
        </w:tc>
        <w:tc>
          <w:tcPr>
            <w:tcW w:w="2267" w:type="dxa"/>
            <w:gridSpan w:val="18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单选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vP    □ P    □ </w:t>
            </w:r>
            <w:r>
              <w:rPr>
                <w:rFonts w:hint="eastAsia" w:ascii="宋体" w:hAnsi="宋体"/>
                <w:sz w:val="18"/>
                <w:szCs w:val="18"/>
              </w:rPr>
              <w:t>非</w:t>
            </w:r>
            <w:r>
              <w:rPr>
                <w:rFonts w:ascii="宋体" w:hAnsi="宋体"/>
                <w:sz w:val="18"/>
                <w:szCs w:val="18"/>
              </w:rPr>
              <w:t>P</w:t>
            </w:r>
          </w:p>
        </w:tc>
        <w:tc>
          <w:tcPr>
            <w:tcW w:w="3053" w:type="dxa"/>
            <w:gridSpan w:val="20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154" w:type="dxa"/>
            <w:gridSpan w:val="1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3" w:hRule="atLeast"/>
          <w:jc w:val="center"/>
        </w:trPr>
        <w:tc>
          <w:tcPr>
            <w:tcW w:w="1915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5.6.2生物累积性和高生物累积性</w:t>
            </w:r>
          </w:p>
        </w:tc>
        <w:tc>
          <w:tcPr>
            <w:tcW w:w="2267" w:type="dxa"/>
            <w:gridSpan w:val="18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单选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vB    □ B    □ </w:t>
            </w:r>
            <w:r>
              <w:rPr>
                <w:rFonts w:hint="eastAsia" w:ascii="宋体" w:hAnsi="宋体"/>
                <w:sz w:val="18"/>
                <w:szCs w:val="18"/>
              </w:rPr>
              <w:t>非</w:t>
            </w:r>
            <w:r>
              <w:rPr>
                <w:rFonts w:ascii="宋体" w:hAnsi="宋体"/>
                <w:sz w:val="18"/>
                <w:szCs w:val="18"/>
              </w:rPr>
              <w:t>B</w:t>
            </w:r>
          </w:p>
        </w:tc>
        <w:tc>
          <w:tcPr>
            <w:tcW w:w="3053" w:type="dxa"/>
            <w:gridSpan w:val="20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154" w:type="dxa"/>
            <w:gridSpan w:val="1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915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5.6.3毒性</w:t>
            </w:r>
          </w:p>
        </w:tc>
        <w:tc>
          <w:tcPr>
            <w:tcW w:w="2267" w:type="dxa"/>
            <w:gridSpan w:val="18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单选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T 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非</w:t>
            </w:r>
            <w:r>
              <w:rPr>
                <w:rFonts w:ascii="宋体" w:hAnsi="宋体"/>
                <w:sz w:val="18"/>
                <w:szCs w:val="18"/>
              </w:rPr>
              <w:t>T</w:t>
            </w:r>
          </w:p>
        </w:tc>
        <w:tc>
          <w:tcPr>
            <w:tcW w:w="3053" w:type="dxa"/>
            <w:gridSpan w:val="20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154" w:type="dxa"/>
            <w:gridSpan w:val="1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915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5.6.4</w:t>
            </w:r>
            <w:r>
              <w:rPr>
                <w:rFonts w:hint="eastAsia" w:ascii="宋体" w:hAnsi="宋体"/>
                <w:sz w:val="18"/>
                <w:szCs w:val="18"/>
              </w:rPr>
              <w:t>同等环境或健康危害性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267" w:type="dxa"/>
            <w:gridSpan w:val="18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单选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内分泌干扰物  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极高毒性（急性或慢性）物质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勾选后填写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3053" w:type="dxa"/>
            <w:gridSpan w:val="20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154" w:type="dxa"/>
            <w:gridSpan w:val="1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0197" w:type="dxa"/>
            <w:gridSpan w:val="5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5.7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测试机构情况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915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机构名称</w:t>
            </w:r>
          </w:p>
        </w:tc>
        <w:tc>
          <w:tcPr>
            <w:tcW w:w="2267" w:type="dxa"/>
            <w:gridSpan w:val="1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hint="eastAsia" w:ascii="宋体" w:hAnsi="宋体"/>
                <w:sz w:val="18"/>
                <w:szCs w:val="18"/>
              </w:rPr>
              <w:t>机构所在国家</w:t>
            </w:r>
            <w:r>
              <w:rPr>
                <w:rFonts w:ascii="宋体" w:hAnsi="宋体"/>
                <w:sz w:val="18"/>
                <w:szCs w:val="18"/>
              </w:rPr>
              <w:t>/地区</w:t>
            </w:r>
          </w:p>
        </w:tc>
        <w:tc>
          <w:tcPr>
            <w:tcW w:w="3053" w:type="dxa"/>
            <w:gridSpan w:val="20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hint="eastAsia" w:ascii="宋体" w:hAnsi="宋体"/>
                <w:sz w:val="18"/>
                <w:szCs w:val="18"/>
              </w:rPr>
              <w:t>测试项目列表</w:t>
            </w:r>
          </w:p>
        </w:tc>
        <w:tc>
          <w:tcPr>
            <w:tcW w:w="2154" w:type="dxa"/>
            <w:gridSpan w:val="1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</w:t>
            </w:r>
            <w:r>
              <w:rPr>
                <w:rFonts w:hint="eastAsia" w:ascii="宋体" w:hAnsi="宋体"/>
                <w:sz w:val="18"/>
                <w:szCs w:val="18"/>
              </w:rPr>
              <w:t>条件要求</w:t>
            </w: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hint="eastAsia" w:ascii="宋体" w:hAnsi="宋体"/>
                <w:sz w:val="18"/>
                <w:szCs w:val="18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915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由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5.2至5.5项所填写的机构名称列表（删除重复项）每一个机构为一行，申请人对应填写513-516内容</w:t>
            </w:r>
          </w:p>
        </w:tc>
        <w:tc>
          <w:tcPr>
            <w:tcW w:w="2267" w:type="dxa"/>
            <w:gridSpan w:val="18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下拉框选择</w:t>
            </w:r>
          </w:p>
        </w:tc>
        <w:tc>
          <w:tcPr>
            <w:tcW w:w="3053" w:type="dxa"/>
            <w:gridSpan w:val="20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填写本份申报中该测试机构进行的测试项目</w:t>
            </w:r>
          </w:p>
        </w:tc>
        <w:tc>
          <w:tcPr>
            <w:tcW w:w="2154" w:type="dxa"/>
            <w:gridSpan w:val="1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0197" w:type="dxa"/>
            <w:gridSpan w:val="5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Cs w:val="21"/>
              </w:rPr>
              <w:t>第六部分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其他信息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9362" w:type="dxa"/>
            <w:gridSpan w:val="5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6.1 环境风险评估报告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通过环境风险评估报告模块填写</w:t>
            </w:r>
          </w:p>
        </w:tc>
        <w:tc>
          <w:tcPr>
            <w:tcW w:w="8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附件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915" w:type="dxa"/>
            <w:gridSpan w:val="3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601环境风险控制措施</w:t>
            </w:r>
          </w:p>
        </w:tc>
        <w:tc>
          <w:tcPr>
            <w:tcW w:w="8282" w:type="dxa"/>
            <w:gridSpan w:val="5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915" w:type="dxa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82" w:type="dxa"/>
            <w:gridSpan w:val="5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915" w:type="dxa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82" w:type="dxa"/>
            <w:gridSpan w:val="5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915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602评估结论</w:t>
            </w:r>
          </w:p>
        </w:tc>
        <w:tc>
          <w:tcPr>
            <w:tcW w:w="8282" w:type="dxa"/>
            <w:gridSpan w:val="5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概要填写环境风险评估结论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9389" w:type="dxa"/>
            <w:gridSpan w:val="58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6.2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社会经济效益分析报告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通过社会经济效益分析报告模块填写</w:t>
            </w: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附件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915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603分析结论</w:t>
            </w:r>
          </w:p>
        </w:tc>
        <w:tc>
          <w:tcPr>
            <w:tcW w:w="8282" w:type="dxa"/>
            <w:gridSpan w:val="5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概述申请活动的必要性结论，并列出明确的支持性论据。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0197" w:type="dxa"/>
            <w:gridSpan w:val="5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6.3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信息保护必要性说明材料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 xml:space="preserve"> 拟申请化学物质标识信息（包括中英文名称、CAS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号、分子式和结构式等）保护的，填写本部分内容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以附件形式提交信息保护必要性说明材料，需申请人的法定代表人或其被授权人签名，并加盖公章。对于联合登记或第三方提供资料的情形，需由所有申请人（或由提供资料的第三方单位）的法定代表人或其被授权人签名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915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保护项</w:t>
            </w:r>
          </w:p>
        </w:tc>
        <w:tc>
          <w:tcPr>
            <w:tcW w:w="2212" w:type="dxa"/>
            <w:gridSpan w:val="1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604 </w:t>
            </w:r>
            <w:r>
              <w:rPr>
                <w:rFonts w:hint="eastAsia" w:ascii="宋体" w:hAnsi="宋体"/>
                <w:sz w:val="18"/>
                <w:szCs w:val="18"/>
              </w:rPr>
              <w:t>申请信息保护期限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（单位：年）</w:t>
            </w:r>
          </w:p>
        </w:tc>
        <w:tc>
          <w:tcPr>
            <w:tcW w:w="5262" w:type="dxa"/>
            <w:gridSpan w:val="3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605理由概要</w:t>
            </w: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915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对照申请信息保护的具体项目，逐一填写，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每一行为一项。</w:t>
            </w:r>
          </w:p>
        </w:tc>
        <w:tc>
          <w:tcPr>
            <w:tcW w:w="2212" w:type="dxa"/>
            <w:gridSpan w:val="17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自取得登记证之日起计算</w:t>
            </w:r>
          </w:p>
        </w:tc>
        <w:tc>
          <w:tcPr>
            <w:tcW w:w="5262" w:type="dxa"/>
            <w:gridSpan w:val="3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上传签章附件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9389" w:type="dxa"/>
            <w:gridSpan w:val="5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6.4 落实或者传递环境风险控制措施和环境管理要求的承诺书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</w:p>
        </w:tc>
        <w:tc>
          <w:tcPr>
            <w:tcW w:w="8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附件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上传签章附件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0197" w:type="dxa"/>
            <w:gridSpan w:val="5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Cs w:val="21"/>
              </w:rPr>
              <w:t>第七部分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特殊</w:t>
            </w:r>
            <w:r>
              <w:rPr>
                <w:rFonts w:ascii="宋体" w:hAnsi="宋体"/>
                <w:b/>
                <w:szCs w:val="21"/>
              </w:rPr>
              <w:t>情况</w:t>
            </w:r>
            <w:r>
              <w:rPr>
                <w:rFonts w:hint="eastAsia" w:ascii="宋体" w:hAnsi="宋体"/>
                <w:b/>
                <w:szCs w:val="21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9389" w:type="dxa"/>
            <w:gridSpan w:val="5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7.1符合系列登记条件说明    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002勾选系列申请的需填写该项内容</w:t>
            </w:r>
          </w:p>
        </w:tc>
        <w:tc>
          <w:tcPr>
            <w:tcW w:w="8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□第三方提交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3642" w:type="dxa"/>
            <w:gridSpan w:val="16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5747" w:type="dxa"/>
            <w:gridSpan w:val="4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说明</w:t>
            </w: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3642" w:type="dxa"/>
            <w:gridSpan w:val="16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701结构相似性说明</w:t>
            </w:r>
          </w:p>
        </w:tc>
        <w:tc>
          <w:tcPr>
            <w:tcW w:w="5747" w:type="dxa"/>
            <w:gridSpan w:val="4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从系列登记物质的共有结构信息及差异结构，说明系列登记物质的结构相似。</w:t>
            </w: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3642" w:type="dxa"/>
            <w:gridSpan w:val="16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702用途相近性说明</w:t>
            </w:r>
          </w:p>
        </w:tc>
        <w:tc>
          <w:tcPr>
            <w:tcW w:w="5747" w:type="dxa"/>
            <w:gridSpan w:val="4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提供所有系列登记物质的申请用途，说明系列登记物质的用途相近。</w:t>
            </w:r>
          </w:p>
        </w:tc>
        <w:tc>
          <w:tcPr>
            <w:tcW w:w="80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3642" w:type="dxa"/>
            <w:gridSpan w:val="16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703性质相近性说明</w:t>
            </w:r>
          </w:p>
        </w:tc>
        <w:tc>
          <w:tcPr>
            <w:tcW w:w="5747" w:type="dxa"/>
            <w:gridSpan w:val="4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从物理化学、健康毒理、生态毒理性质方面，说明系列登记物质的性质相近。</w:t>
            </w:r>
          </w:p>
        </w:tc>
        <w:tc>
          <w:tcPr>
            <w:tcW w:w="8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0197" w:type="dxa"/>
            <w:gridSpan w:val="5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7.2 第三方提供信息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有勾选“第三方提交”选项的填写该项内容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915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704第三方单位名称</w:t>
            </w:r>
          </w:p>
        </w:tc>
        <w:tc>
          <w:tcPr>
            <w:tcW w:w="8282" w:type="dxa"/>
            <w:gridSpan w:val="5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915" w:type="dxa"/>
            <w:gridSpan w:val="3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705联系方式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1753" w:type="dxa"/>
            <w:gridSpan w:val="15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填写直接负责登记联系人的姓名</w:t>
            </w:r>
          </w:p>
        </w:tc>
        <w:tc>
          <w:tcPr>
            <w:tcW w:w="1853" w:type="dxa"/>
            <w:gridSpan w:val="1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邮箱</w:t>
            </w:r>
          </w:p>
        </w:tc>
        <w:tc>
          <w:tcPr>
            <w:tcW w:w="3570" w:type="dxa"/>
            <w:gridSpan w:val="2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填写直接负责登记联系人的邮箱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915" w:type="dxa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固定电话</w:t>
            </w:r>
          </w:p>
        </w:tc>
        <w:tc>
          <w:tcPr>
            <w:tcW w:w="1753" w:type="dxa"/>
            <w:gridSpan w:val="1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填写数字，格式：区号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电话号码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分机号码</w:t>
            </w:r>
          </w:p>
        </w:tc>
        <w:tc>
          <w:tcPr>
            <w:tcW w:w="1853" w:type="dxa"/>
            <w:gridSpan w:val="1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手机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3570" w:type="dxa"/>
            <w:gridSpan w:val="2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填写数字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915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706委托第三方的原因</w:t>
            </w:r>
          </w:p>
        </w:tc>
        <w:tc>
          <w:tcPr>
            <w:tcW w:w="8282" w:type="dxa"/>
            <w:gridSpan w:val="5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4774" w:type="dxa"/>
            <w:gridSpan w:val="2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707第三方提交</w:t>
            </w:r>
            <w:r>
              <w:rPr>
                <w:rFonts w:hint="eastAsia" w:ascii="宋体" w:hAnsi="宋体"/>
                <w:sz w:val="18"/>
                <w:szCs w:val="18"/>
              </w:rPr>
              <w:t>材</w:t>
            </w:r>
            <w:r>
              <w:rPr>
                <w:rFonts w:ascii="宋体" w:hAnsi="宋体"/>
                <w:sz w:val="18"/>
                <w:szCs w:val="18"/>
              </w:rPr>
              <w:t>料清单(附件)</w:t>
            </w:r>
            <w:r>
              <w:rPr>
                <w:rFonts w:ascii="仿宋" w:eastAsia="仿宋" w:cs="仿宋" w:hAnsiTheme="minorHAnsi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上传，材料清单应列明第三方提交的项目</w:t>
            </w:r>
          </w:p>
        </w:tc>
        <w:tc>
          <w:tcPr>
            <w:tcW w:w="5423" w:type="dxa"/>
            <w:gridSpan w:val="3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708第三方委托</w:t>
            </w:r>
            <w:r>
              <w:rPr>
                <w:rFonts w:hint="eastAsia" w:ascii="宋体" w:hAnsi="宋体"/>
                <w:sz w:val="18"/>
                <w:szCs w:val="18"/>
              </w:rPr>
              <w:t>声明</w:t>
            </w:r>
            <w:r>
              <w:rPr>
                <w:rFonts w:ascii="宋体" w:hAnsi="宋体"/>
                <w:sz w:val="18"/>
                <w:szCs w:val="18"/>
              </w:rPr>
              <w:t>（附件）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上传签章附件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A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liuxiaojian</dc:creator>
  <cp:lastModifiedBy>晓建</cp:lastModifiedBy>
  <dcterms:modified xsi:type="dcterms:W3CDTF">2021-01-07T08:38:17Z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