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89EF" w14:textId="77777777" w:rsidR="001830B3" w:rsidRPr="00F01B02" w:rsidRDefault="007F103C" w:rsidP="00F01B02">
      <w:pPr>
        <w:spacing w:afterLines="50" w:after="156"/>
        <w:rPr>
          <w:rFonts w:ascii="Times New Roman" w:eastAsia="黑体" w:hAnsi="Times New Roman" w:cs="Times New Roman"/>
          <w:sz w:val="32"/>
          <w:szCs w:val="29"/>
        </w:rPr>
      </w:pPr>
      <w:r w:rsidRPr="00F01B02">
        <w:rPr>
          <w:rFonts w:ascii="Times New Roman" w:eastAsia="黑体" w:hAnsi="Times New Roman" w:cs="Times New Roman"/>
          <w:sz w:val="32"/>
          <w:szCs w:val="29"/>
        </w:rPr>
        <w:t>附件</w:t>
      </w:r>
      <w:r w:rsidRPr="00F01B02">
        <w:rPr>
          <w:rFonts w:ascii="Times New Roman" w:eastAsia="黑体" w:hAnsi="Times New Roman" w:cs="Times New Roman" w:hint="eastAsia"/>
          <w:sz w:val="32"/>
          <w:szCs w:val="29"/>
        </w:rPr>
        <w:t>2</w:t>
      </w:r>
    </w:p>
    <w:p w14:paraId="3C194B66" w14:textId="77777777" w:rsidR="001830B3" w:rsidRDefault="007F103C">
      <w:pPr>
        <w:spacing w:afterLines="50" w:after="156"/>
        <w:jc w:val="center"/>
        <w:rPr>
          <w:rFonts w:ascii="Times New Roman" w:eastAsia="黑体" w:hAnsi="Times New Roman" w:cs="Times New Roman"/>
          <w:sz w:val="32"/>
          <w:szCs w:val="29"/>
        </w:rPr>
      </w:pPr>
      <w:r>
        <w:rPr>
          <w:rFonts w:ascii="Times New Roman" w:eastAsia="黑体" w:hAnsi="Times New Roman" w:cs="Times New Roman"/>
          <w:sz w:val="32"/>
          <w:szCs w:val="29"/>
        </w:rPr>
        <w:t>实验室间比对结果报告单</w: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6437"/>
      </w:tblGrid>
      <w:tr w:rsidR="001830B3" w14:paraId="26BF97C9" w14:textId="77777777" w:rsidTr="00F01B02">
        <w:trPr>
          <w:trHeight w:val="56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5D06" w14:textId="77777777" w:rsidR="001830B3" w:rsidRDefault="007F103C" w:rsidP="005936B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参加单位名称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8844" w14:textId="77777777" w:rsidR="001830B3" w:rsidRDefault="001830B3" w:rsidP="005936B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830B3" w14:paraId="7D1FC516" w14:textId="77777777" w:rsidTr="00F01B02">
        <w:trPr>
          <w:trHeight w:val="56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AFE5" w14:textId="77777777" w:rsidR="001830B3" w:rsidRDefault="007F103C" w:rsidP="005936BA">
            <w:pPr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比对项目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AEAB" w14:textId="77777777" w:rsidR="001830B3" w:rsidRDefault="007F103C" w:rsidP="005936B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重铬酸钾鱼类急性毒性试验</w:t>
            </w:r>
          </w:p>
        </w:tc>
      </w:tr>
      <w:tr w:rsidR="001830B3" w14:paraId="08B8F831" w14:textId="77777777" w:rsidTr="00F01B02">
        <w:trPr>
          <w:trHeight w:val="567"/>
        </w:trPr>
        <w:tc>
          <w:tcPr>
            <w:tcW w:w="8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DD92" w14:textId="77777777" w:rsidR="001830B3" w:rsidRDefault="007F103C" w:rsidP="005936B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试验关键信息</w:t>
            </w:r>
          </w:p>
        </w:tc>
      </w:tr>
      <w:tr w:rsidR="001830B3" w14:paraId="48C4375D" w14:textId="77777777" w:rsidTr="00F01B02">
        <w:trPr>
          <w:trHeight w:val="552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63496" w14:textId="77777777" w:rsidR="001830B3" w:rsidRDefault="007F103C" w:rsidP="005936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受试生物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2E97" w14:textId="77777777" w:rsidR="001830B3" w:rsidRDefault="007F103C" w:rsidP="005936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斑马鱼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稀有</w:t>
            </w:r>
            <w:r w:rsidRPr="00EE740C">
              <w:rPr>
                <w:rFonts w:ascii="仿宋" w:eastAsia="仿宋" w:hAnsi="仿宋" w:cs="Times New Roman" w:hint="eastAsia"/>
                <w:sz w:val="28"/>
                <w:szCs w:val="28"/>
              </w:rPr>
              <w:t>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鲫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</w:p>
        </w:tc>
      </w:tr>
      <w:tr w:rsidR="001830B3" w14:paraId="284B2120" w14:textId="77777777" w:rsidTr="00F01B02">
        <w:trPr>
          <w:trHeight w:val="552"/>
        </w:trPr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CC2D4" w14:textId="77777777" w:rsidR="001830B3" w:rsidRDefault="001830B3" w:rsidP="005936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02E6" w14:textId="77777777" w:rsidR="001830B3" w:rsidRDefault="007F103C" w:rsidP="005936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来源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______________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品系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_______</w:t>
            </w:r>
          </w:p>
        </w:tc>
      </w:tr>
      <w:tr w:rsidR="001830B3" w14:paraId="53CE885E" w14:textId="77777777" w:rsidTr="00F01B02">
        <w:trPr>
          <w:trHeight w:val="552"/>
        </w:trPr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8DEF" w14:textId="77777777" w:rsidR="001830B3" w:rsidRDefault="001830B3" w:rsidP="005936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E456" w14:textId="77777777" w:rsidR="001830B3" w:rsidRDefault="007F103C" w:rsidP="005936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体重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_______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（范围）；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_______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（平均值、标准差）</w:t>
            </w:r>
          </w:p>
          <w:p w14:paraId="0B83A145" w14:textId="77777777" w:rsidR="001830B3" w:rsidRDefault="007F103C" w:rsidP="005936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体长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_______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（范围）；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_______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（平均值、标准差）</w:t>
            </w:r>
          </w:p>
        </w:tc>
      </w:tr>
      <w:tr w:rsidR="006342CB" w14:paraId="32F2EB8C" w14:textId="77777777" w:rsidTr="00F01B02">
        <w:trPr>
          <w:trHeight w:val="552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24FBF" w14:textId="77777777" w:rsidR="006342CB" w:rsidRDefault="006342CB" w:rsidP="005936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试验设计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24CF" w14:textId="77777777" w:rsidR="006342CB" w:rsidRDefault="006342CB" w:rsidP="005936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浓度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__________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≥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个暴露浓度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+1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个空白对照）</w:t>
            </w:r>
          </w:p>
        </w:tc>
      </w:tr>
      <w:tr w:rsidR="006342CB" w14:paraId="223A7685" w14:textId="77777777" w:rsidTr="00F01B02">
        <w:trPr>
          <w:trHeight w:val="786"/>
        </w:trPr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3253D" w14:textId="77777777" w:rsidR="006342CB" w:rsidRDefault="006342CB" w:rsidP="005936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64A9" w14:textId="60D014F9" w:rsidR="006342CB" w:rsidRDefault="006342CB" w:rsidP="005936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试验周期：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24 h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；每组生物数量：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；平行数：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</w:tr>
      <w:tr w:rsidR="006342CB" w14:paraId="12F1CF36" w14:textId="77777777" w:rsidTr="00F01B02">
        <w:trPr>
          <w:trHeight w:val="505"/>
        </w:trPr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82AE" w14:textId="19950AD7" w:rsidR="006342CB" w:rsidRDefault="006342CB" w:rsidP="005936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149F" w14:textId="7E2550F9" w:rsidR="006342CB" w:rsidRDefault="006342CB" w:rsidP="005936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试验次数：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次（分别计算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LC</w:t>
            </w:r>
            <w:r w:rsidRPr="006342CB">
              <w:rPr>
                <w:rFonts w:ascii="Times New Roman" w:eastAsia="仿宋_GB2312" w:hAnsi="Times New Roman" w:cs="Times New Roman"/>
                <w:sz w:val="28"/>
                <w:szCs w:val="28"/>
                <w:vertAlign w:val="subscript"/>
              </w:rPr>
              <w:t>50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1830B3" w14:paraId="261649EF" w14:textId="77777777" w:rsidTr="00F01B02">
        <w:trPr>
          <w:trHeight w:val="56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9EF7" w14:textId="77777777" w:rsidR="001830B3" w:rsidRDefault="007F103C" w:rsidP="005936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试验条件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2A9E" w14:textId="77777777" w:rsidR="001830B3" w:rsidRDefault="007F103C" w:rsidP="005936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温度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_______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（范围）</w:t>
            </w:r>
          </w:p>
          <w:p w14:paraId="331BD4C7" w14:textId="77777777" w:rsidR="001830B3" w:rsidRDefault="007F103C" w:rsidP="005936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溶解氧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_______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（范围）</w:t>
            </w:r>
          </w:p>
          <w:p w14:paraId="4DBEA6EA" w14:textId="77777777" w:rsidR="001830B3" w:rsidRDefault="007F103C" w:rsidP="005936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pH_______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（范围）</w:t>
            </w:r>
          </w:p>
        </w:tc>
      </w:tr>
      <w:tr w:rsidR="001830B3" w14:paraId="7037D6FD" w14:textId="77777777" w:rsidTr="00F01B02">
        <w:trPr>
          <w:trHeight w:val="96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1105" w14:textId="77777777" w:rsidR="001830B3" w:rsidRDefault="007F103C" w:rsidP="005936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试验结果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B354" w14:textId="029D22EF" w:rsidR="001830B3" w:rsidRPr="00F01B02" w:rsidRDefault="007F103C" w:rsidP="005936BA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01B02">
              <w:rPr>
                <w:rFonts w:ascii="Times New Roman" w:eastAsia="仿宋" w:hAnsi="Times New Roman" w:cs="Times New Roman"/>
                <w:sz w:val="28"/>
                <w:szCs w:val="28"/>
              </w:rPr>
              <w:t>24</w:t>
            </w:r>
            <w:r w:rsidR="006342CB" w:rsidRPr="00F01B02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F01B02">
              <w:rPr>
                <w:rFonts w:ascii="Times New Roman" w:eastAsia="仿宋" w:hAnsi="Times New Roman" w:cs="Times New Roman"/>
                <w:sz w:val="28"/>
                <w:szCs w:val="28"/>
              </w:rPr>
              <w:t>h LC</w:t>
            </w:r>
            <w:r w:rsidRPr="00F01B02">
              <w:rPr>
                <w:rFonts w:ascii="Times New Roman" w:eastAsia="仿宋" w:hAnsi="Times New Roman" w:cs="Times New Roman"/>
                <w:sz w:val="28"/>
                <w:szCs w:val="28"/>
                <w:vertAlign w:val="subscript"/>
              </w:rPr>
              <w:t>50</w:t>
            </w:r>
            <w:r w:rsidRPr="00F01B02">
              <w:rPr>
                <w:rFonts w:ascii="Times New Roman" w:eastAsia="仿宋" w:hAnsi="Times New Roman" w:cs="Times New Roman"/>
                <w:sz w:val="28"/>
                <w:szCs w:val="28"/>
              </w:rPr>
              <w:t>（</w:t>
            </w:r>
            <w:r w:rsidRPr="00F01B02">
              <w:rPr>
                <w:rFonts w:ascii="Times New Roman" w:eastAsia="仿宋" w:hAnsi="Times New Roman" w:cs="Times New Roman"/>
                <w:sz w:val="28"/>
                <w:szCs w:val="28"/>
              </w:rPr>
              <w:t>95%CI</w:t>
            </w:r>
            <w:r w:rsidRPr="00F01B02">
              <w:rPr>
                <w:rFonts w:ascii="Times New Roman" w:eastAsia="仿宋" w:hAnsi="Times New Roman" w:cs="Times New Roman"/>
                <w:sz w:val="28"/>
                <w:szCs w:val="28"/>
              </w:rPr>
              <w:t>）</w:t>
            </w:r>
          </w:p>
          <w:p w14:paraId="67D84E11" w14:textId="77777777" w:rsidR="001830B3" w:rsidRDefault="007F103C" w:rsidP="005936B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计算工具：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T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SK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其他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1830B3" w14:paraId="1B37ACFB" w14:textId="77777777" w:rsidTr="00F01B02">
        <w:trPr>
          <w:trHeight w:val="1128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9F93" w14:textId="77777777" w:rsidR="001830B3" w:rsidRDefault="007F103C" w:rsidP="005936BA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其他需要说明的情况（如有）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8107" w14:textId="77777777" w:rsidR="001830B3" w:rsidRDefault="001830B3" w:rsidP="005936B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41F3DEF1" w14:textId="5E1D2B52" w:rsidR="001830B3" w:rsidRDefault="007F103C">
      <w:pPr>
        <w:spacing w:beforeLines="150" w:before="468" w:line="360" w:lineRule="auto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测试人</w:t>
      </w:r>
      <w:r>
        <w:rPr>
          <w:rFonts w:ascii="仿宋" w:eastAsia="仿宋" w:hAnsi="仿宋" w:cs="仿宋"/>
          <w:sz w:val="28"/>
          <w:szCs w:val="36"/>
        </w:rPr>
        <w:t>员：</w:t>
      </w:r>
      <w:r>
        <w:rPr>
          <w:rFonts w:ascii="仿宋" w:eastAsia="仿宋" w:hAnsi="仿宋" w:cs="仿宋"/>
          <w:sz w:val="28"/>
          <w:szCs w:val="36"/>
          <w:u w:val="single"/>
        </w:rPr>
        <w:t xml:space="preserve">           </w:t>
      </w:r>
      <w:r>
        <w:rPr>
          <w:rFonts w:ascii="仿宋" w:eastAsia="仿宋" w:hAnsi="仿宋" w:cs="仿宋"/>
          <w:sz w:val="28"/>
          <w:szCs w:val="36"/>
        </w:rPr>
        <w:t xml:space="preserve"> </w:t>
      </w:r>
      <w:r>
        <w:rPr>
          <w:rFonts w:ascii="仿宋" w:eastAsia="仿宋" w:hAnsi="仿宋" w:cs="仿宋" w:hint="eastAsia"/>
          <w:sz w:val="28"/>
          <w:szCs w:val="36"/>
        </w:rPr>
        <w:t>审核人</w:t>
      </w:r>
      <w:r>
        <w:rPr>
          <w:rFonts w:ascii="仿宋" w:eastAsia="仿宋" w:hAnsi="仿宋" w:cs="仿宋"/>
          <w:sz w:val="28"/>
          <w:szCs w:val="36"/>
        </w:rPr>
        <w:t>员：</w:t>
      </w:r>
      <w:r>
        <w:rPr>
          <w:rFonts w:ascii="仿宋" w:eastAsia="仿宋" w:hAnsi="仿宋" w:cs="仿宋"/>
          <w:sz w:val="28"/>
          <w:szCs w:val="36"/>
          <w:u w:val="single"/>
        </w:rPr>
        <w:t xml:space="preserve">               </w:t>
      </w:r>
      <w:r>
        <w:rPr>
          <w:rFonts w:ascii="仿宋" w:eastAsia="仿宋" w:hAnsi="仿宋" w:cs="仿宋"/>
          <w:sz w:val="28"/>
          <w:szCs w:val="36"/>
        </w:rPr>
        <w:t xml:space="preserve"> </w:t>
      </w:r>
    </w:p>
    <w:p w14:paraId="368CEFE3" w14:textId="2013E014" w:rsidR="001830B3" w:rsidRDefault="007F103C" w:rsidP="00F01B02">
      <w:pPr>
        <w:spacing w:line="360" w:lineRule="auto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报告</w:t>
      </w:r>
      <w:r>
        <w:rPr>
          <w:rFonts w:ascii="仿宋" w:eastAsia="仿宋" w:hAnsi="仿宋" w:cs="仿宋"/>
          <w:sz w:val="28"/>
          <w:szCs w:val="36"/>
        </w:rPr>
        <w:t>日期：</w:t>
      </w:r>
      <w:r>
        <w:rPr>
          <w:rFonts w:ascii="仿宋" w:eastAsia="仿宋" w:hAnsi="仿宋" w:cs="仿宋"/>
          <w:sz w:val="28"/>
          <w:szCs w:val="36"/>
          <w:u w:val="single"/>
        </w:rPr>
        <w:t xml:space="preserve">          </w:t>
      </w:r>
      <w:r>
        <w:rPr>
          <w:rFonts w:ascii="仿宋" w:eastAsia="仿宋" w:hAnsi="仿宋" w:cs="仿宋"/>
          <w:sz w:val="28"/>
          <w:szCs w:val="36"/>
        </w:rPr>
        <w:t xml:space="preserve">  </w:t>
      </w:r>
      <w:r>
        <w:rPr>
          <w:rFonts w:ascii="仿宋" w:eastAsia="仿宋" w:hAnsi="仿宋" w:cs="仿宋" w:hint="eastAsia"/>
          <w:sz w:val="28"/>
          <w:szCs w:val="36"/>
        </w:rPr>
        <w:t>机构</w:t>
      </w:r>
      <w:r>
        <w:rPr>
          <w:rFonts w:ascii="仿宋" w:eastAsia="仿宋" w:hAnsi="仿宋" w:cs="仿宋"/>
          <w:sz w:val="28"/>
          <w:szCs w:val="36"/>
        </w:rPr>
        <w:t>负责人：</w:t>
      </w:r>
      <w:r>
        <w:rPr>
          <w:rFonts w:ascii="仿宋" w:eastAsia="仿宋" w:hAnsi="仿宋" w:cs="仿宋"/>
          <w:sz w:val="28"/>
          <w:szCs w:val="36"/>
          <w:u w:val="single"/>
        </w:rPr>
        <w:t xml:space="preserve">        </w:t>
      </w:r>
      <w:r>
        <w:rPr>
          <w:rFonts w:ascii="仿宋" w:eastAsia="仿宋" w:hAnsi="仿宋" w:cs="仿宋" w:hint="eastAsia"/>
          <w:sz w:val="28"/>
          <w:szCs w:val="36"/>
          <w:u w:val="single"/>
        </w:rPr>
        <w:t xml:space="preserve"> </w:t>
      </w:r>
      <w:r>
        <w:rPr>
          <w:rFonts w:ascii="仿宋" w:eastAsia="仿宋" w:hAnsi="仿宋" w:cs="仿宋"/>
          <w:sz w:val="36"/>
          <w:szCs w:val="44"/>
          <w:u w:val="single"/>
        </w:rPr>
        <w:t xml:space="preserve">   </w:t>
      </w:r>
      <w:r>
        <w:rPr>
          <w:rFonts w:ascii="仿宋" w:eastAsia="仿宋" w:hAnsi="仿宋" w:cs="仿宋"/>
          <w:sz w:val="36"/>
          <w:szCs w:val="44"/>
        </w:rPr>
        <w:t xml:space="preserve"> </w:t>
      </w:r>
      <w:r w:rsidR="00F01B02">
        <w:rPr>
          <w:rFonts w:ascii="仿宋" w:eastAsia="仿宋" w:hAnsi="仿宋" w:cs="仿宋"/>
          <w:sz w:val="28"/>
          <w:szCs w:val="36"/>
        </w:rPr>
        <w:t>（单位盖章）</w:t>
      </w:r>
      <w:r>
        <w:rPr>
          <w:rFonts w:ascii="仿宋" w:eastAsia="仿宋" w:hAnsi="仿宋" w:cs="仿宋"/>
          <w:sz w:val="36"/>
          <w:szCs w:val="44"/>
        </w:rPr>
        <w:t xml:space="preserve">                               </w:t>
      </w:r>
      <w:r>
        <w:rPr>
          <w:rFonts w:ascii="仿宋" w:eastAsia="仿宋" w:hAnsi="仿宋" w:cs="仿宋" w:hint="eastAsia"/>
          <w:sz w:val="36"/>
          <w:szCs w:val="44"/>
        </w:rPr>
        <w:t xml:space="preserve"> </w:t>
      </w:r>
      <w:r>
        <w:rPr>
          <w:rFonts w:ascii="仿宋" w:eastAsia="仿宋" w:hAnsi="仿宋" w:cs="仿宋" w:hint="eastAsia"/>
          <w:sz w:val="28"/>
          <w:szCs w:val="36"/>
        </w:rPr>
        <w:t xml:space="preserve">   </w:t>
      </w:r>
    </w:p>
    <w:p w14:paraId="57DBB460" w14:textId="67843084" w:rsidR="001830B3" w:rsidRDefault="005936BA" w:rsidP="005936BA">
      <w:pPr>
        <w:spacing w:afterLines="50" w:after="156"/>
        <w:jc w:val="center"/>
        <w:rPr>
          <w:rFonts w:ascii="Times New Roman" w:eastAsia="黑体" w:hAnsi="Times New Roman" w:cs="Times New Roman"/>
          <w:sz w:val="32"/>
          <w:szCs w:val="29"/>
        </w:rPr>
      </w:pPr>
      <w:r>
        <w:rPr>
          <w:rFonts w:ascii="Times New Roman" w:eastAsia="黑体" w:hAnsi="Times New Roman" w:cs="Times New Roman"/>
          <w:sz w:val="32"/>
          <w:szCs w:val="29"/>
        </w:rPr>
        <w:br w:type="page"/>
      </w:r>
      <w:r>
        <w:rPr>
          <w:rFonts w:ascii="Times New Roman" w:eastAsia="黑体" w:hAnsi="Times New Roman" w:cs="Times New Roman"/>
          <w:sz w:val="32"/>
          <w:szCs w:val="29"/>
        </w:rPr>
        <w:lastRenderedPageBreak/>
        <w:t>实验室间比对结果报告单</w: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6437"/>
      </w:tblGrid>
      <w:tr w:rsidR="001830B3" w14:paraId="027F7A71" w14:textId="77777777" w:rsidTr="00F01B02">
        <w:trPr>
          <w:trHeight w:val="56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A9B5" w14:textId="77777777" w:rsidR="001830B3" w:rsidRDefault="007F103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参加单位名称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4EA1" w14:textId="77777777" w:rsidR="001830B3" w:rsidRDefault="001830B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830B3" w14:paraId="2A76002A" w14:textId="77777777" w:rsidTr="00F01B02">
        <w:trPr>
          <w:trHeight w:val="56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EF94" w14:textId="77777777" w:rsidR="001830B3" w:rsidRDefault="007F103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比对项目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F940" w14:textId="77777777" w:rsidR="001830B3" w:rsidRDefault="007F103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重铬酸钾</w:t>
            </w:r>
            <w:bookmarkStart w:id="0" w:name="OLE_LINK2"/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溞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类急性活动抑制试验</w:t>
            </w:r>
            <w:bookmarkEnd w:id="0"/>
          </w:p>
        </w:tc>
      </w:tr>
      <w:tr w:rsidR="001830B3" w14:paraId="3D2901C1" w14:textId="77777777" w:rsidTr="00F01B02">
        <w:trPr>
          <w:trHeight w:val="567"/>
        </w:trPr>
        <w:tc>
          <w:tcPr>
            <w:tcW w:w="8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251A" w14:textId="77777777" w:rsidR="001830B3" w:rsidRDefault="007F103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试验关键信息</w:t>
            </w:r>
          </w:p>
        </w:tc>
      </w:tr>
      <w:tr w:rsidR="001830B3" w14:paraId="6DC0A71B" w14:textId="77777777" w:rsidTr="00F01B02">
        <w:trPr>
          <w:trHeight w:val="552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52280" w14:textId="77777777" w:rsidR="001830B3" w:rsidRDefault="007F103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受试生物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7D17" w14:textId="77777777" w:rsidR="001830B3" w:rsidRDefault="007F103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大型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溞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其他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 2" w:char="00A3"/>
            </w:r>
          </w:p>
        </w:tc>
      </w:tr>
      <w:tr w:rsidR="001830B3" w14:paraId="4CB0AF33" w14:textId="77777777" w:rsidTr="00F01B02">
        <w:trPr>
          <w:trHeight w:val="552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7A927" w14:textId="77777777" w:rsidR="001830B3" w:rsidRDefault="001830B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F7D5" w14:textId="77777777" w:rsidR="001830B3" w:rsidRDefault="007F103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来源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______________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品系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_______</w:t>
            </w:r>
          </w:p>
        </w:tc>
      </w:tr>
      <w:tr w:rsidR="001830B3" w14:paraId="7868BF9B" w14:textId="77777777" w:rsidTr="00F01B02">
        <w:trPr>
          <w:trHeight w:val="552"/>
        </w:trPr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0514" w14:textId="77777777" w:rsidR="001830B3" w:rsidRDefault="001830B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AA08" w14:textId="77777777" w:rsidR="001830B3" w:rsidRDefault="007F103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非头胎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溞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否，日龄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_______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h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1830B3" w14:paraId="52F4345F" w14:textId="77777777" w:rsidTr="00F01B02">
        <w:trPr>
          <w:trHeight w:val="552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BA12E" w14:textId="77777777" w:rsidR="001830B3" w:rsidRDefault="007F103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试验设计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55ED" w14:textId="77777777" w:rsidR="001830B3" w:rsidRDefault="007F103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浓度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__________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≥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个暴露浓度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+1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个空白对照）</w:t>
            </w:r>
          </w:p>
        </w:tc>
      </w:tr>
      <w:tr w:rsidR="001830B3" w14:paraId="14E5C9B3" w14:textId="77777777" w:rsidTr="00F01B02">
        <w:trPr>
          <w:trHeight w:val="786"/>
        </w:trPr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0117" w14:textId="77777777" w:rsidR="001830B3" w:rsidRDefault="001830B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D4BB" w14:textId="77777777" w:rsidR="001830B3" w:rsidRDefault="007F103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试验周期：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24 h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；每组生物数量：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；平行数：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</w:tr>
      <w:tr w:rsidR="001830B3" w14:paraId="17C328F0" w14:textId="77777777" w:rsidTr="00F01B02">
        <w:trPr>
          <w:trHeight w:val="56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A19B" w14:textId="77777777" w:rsidR="001830B3" w:rsidRDefault="007F103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试验条件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9F62" w14:textId="77777777" w:rsidR="001830B3" w:rsidRDefault="007F103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温度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_______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（范围）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溶解氧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_______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（范围）</w:t>
            </w:r>
          </w:p>
          <w:p w14:paraId="611257E7" w14:textId="77777777" w:rsidR="001830B3" w:rsidRDefault="007F103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pH_______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（范围）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光照强度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_______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lux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范围）</w:t>
            </w:r>
          </w:p>
        </w:tc>
      </w:tr>
      <w:tr w:rsidR="001830B3" w14:paraId="11C6E569" w14:textId="77777777" w:rsidTr="00F01B02">
        <w:trPr>
          <w:trHeight w:val="56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47DE" w14:textId="77777777" w:rsidR="001830B3" w:rsidRDefault="007F103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试验介质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F0D4" w14:textId="77777777" w:rsidR="001830B3" w:rsidRDefault="007F103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标准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稀释水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M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4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M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7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其他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1830B3" w14:paraId="3CDA868F" w14:textId="77777777" w:rsidTr="00F01B02">
        <w:trPr>
          <w:trHeight w:val="56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B24E" w14:textId="77777777" w:rsidR="001830B3" w:rsidRDefault="007F103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试验结果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26E9" w14:textId="77777777" w:rsidR="001830B3" w:rsidRPr="00EE740C" w:rsidRDefault="007F103C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EE740C">
              <w:rPr>
                <w:rFonts w:ascii="Times New Roman" w:eastAsia="仿宋" w:hAnsi="Times New Roman" w:cs="Times New Roman"/>
                <w:sz w:val="28"/>
                <w:szCs w:val="28"/>
              </w:rPr>
              <w:t>24h EC</w:t>
            </w:r>
            <w:r w:rsidRPr="00EE740C">
              <w:rPr>
                <w:rFonts w:ascii="Times New Roman" w:eastAsia="仿宋" w:hAnsi="Times New Roman" w:cs="Times New Roman"/>
                <w:sz w:val="28"/>
                <w:szCs w:val="28"/>
                <w:vertAlign w:val="subscript"/>
              </w:rPr>
              <w:t>50</w:t>
            </w:r>
            <w:r w:rsidRPr="00EE740C">
              <w:rPr>
                <w:rFonts w:ascii="Times New Roman" w:eastAsia="仿宋" w:hAnsi="Times New Roman" w:cs="Times New Roman"/>
                <w:sz w:val="28"/>
                <w:szCs w:val="28"/>
              </w:rPr>
              <w:t>（</w:t>
            </w:r>
            <w:r w:rsidRPr="00EE740C">
              <w:rPr>
                <w:rFonts w:ascii="Times New Roman" w:eastAsia="仿宋" w:hAnsi="Times New Roman" w:cs="Times New Roman"/>
                <w:sz w:val="28"/>
                <w:szCs w:val="28"/>
              </w:rPr>
              <w:t>95%CI</w:t>
            </w:r>
            <w:r w:rsidRPr="00EE740C">
              <w:rPr>
                <w:rFonts w:ascii="Times New Roman" w:eastAsia="仿宋" w:hAnsi="Times New Roman" w:cs="Times New Roman"/>
                <w:sz w:val="28"/>
                <w:szCs w:val="28"/>
              </w:rPr>
              <w:t>）</w:t>
            </w:r>
          </w:p>
          <w:p w14:paraId="23E5AAEA" w14:textId="77777777" w:rsidR="001830B3" w:rsidRDefault="007F103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计算工具：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T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SK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其他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1830B3" w14:paraId="6B030C39" w14:textId="77777777" w:rsidTr="00F01B02">
        <w:trPr>
          <w:trHeight w:val="1453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F497" w14:textId="77777777" w:rsidR="001830B3" w:rsidRDefault="007F103C" w:rsidP="005936BA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其他需要说明的情况（如有）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1A20" w14:textId="77777777" w:rsidR="001830B3" w:rsidRDefault="001830B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6EF8D54C" w14:textId="77777777" w:rsidR="001830B3" w:rsidRPr="005936BA" w:rsidRDefault="001830B3">
      <w:pPr>
        <w:spacing w:afterLines="50" w:after="156"/>
        <w:jc w:val="center"/>
        <w:rPr>
          <w:rFonts w:ascii="Times New Roman" w:eastAsia="黑体" w:hAnsi="Times New Roman" w:cs="Times New Roman"/>
          <w:sz w:val="32"/>
          <w:szCs w:val="29"/>
        </w:rPr>
      </w:pPr>
    </w:p>
    <w:p w14:paraId="5B1BC8B5" w14:textId="77777777" w:rsidR="001830B3" w:rsidRDefault="007F103C">
      <w:pPr>
        <w:spacing w:beforeLines="150" w:before="468" w:line="360" w:lineRule="auto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测试人</w:t>
      </w:r>
      <w:r>
        <w:rPr>
          <w:rFonts w:ascii="仿宋" w:eastAsia="仿宋" w:hAnsi="仿宋" w:cs="仿宋"/>
          <w:sz w:val="28"/>
          <w:szCs w:val="36"/>
        </w:rPr>
        <w:t>员：</w:t>
      </w:r>
      <w:r>
        <w:rPr>
          <w:rFonts w:ascii="仿宋" w:eastAsia="仿宋" w:hAnsi="仿宋" w:cs="仿宋"/>
          <w:sz w:val="28"/>
          <w:szCs w:val="36"/>
          <w:u w:val="single"/>
        </w:rPr>
        <w:t xml:space="preserve">             </w:t>
      </w:r>
      <w:r>
        <w:rPr>
          <w:rFonts w:ascii="仿宋" w:eastAsia="仿宋" w:hAnsi="仿宋" w:cs="仿宋"/>
          <w:sz w:val="28"/>
          <w:szCs w:val="36"/>
        </w:rPr>
        <w:t xml:space="preserve">   </w:t>
      </w:r>
      <w:r>
        <w:rPr>
          <w:rFonts w:ascii="仿宋" w:eastAsia="仿宋" w:hAnsi="仿宋" w:cs="仿宋" w:hint="eastAsia"/>
          <w:sz w:val="28"/>
          <w:szCs w:val="36"/>
        </w:rPr>
        <w:t>审核人</w:t>
      </w:r>
      <w:r>
        <w:rPr>
          <w:rFonts w:ascii="仿宋" w:eastAsia="仿宋" w:hAnsi="仿宋" w:cs="仿宋"/>
          <w:sz w:val="28"/>
          <w:szCs w:val="36"/>
        </w:rPr>
        <w:t>员：</w:t>
      </w:r>
      <w:r>
        <w:rPr>
          <w:rFonts w:ascii="仿宋" w:eastAsia="仿宋" w:hAnsi="仿宋" w:cs="仿宋"/>
          <w:sz w:val="28"/>
          <w:szCs w:val="36"/>
          <w:u w:val="single"/>
        </w:rPr>
        <w:t xml:space="preserve">               </w:t>
      </w:r>
      <w:r>
        <w:rPr>
          <w:rFonts w:ascii="仿宋" w:eastAsia="仿宋" w:hAnsi="仿宋" w:cs="仿宋"/>
          <w:sz w:val="28"/>
          <w:szCs w:val="36"/>
        </w:rPr>
        <w:t xml:space="preserve"> </w:t>
      </w:r>
    </w:p>
    <w:p w14:paraId="53EFAA95" w14:textId="77777777" w:rsidR="001830B3" w:rsidRDefault="007F103C">
      <w:pPr>
        <w:spacing w:line="360" w:lineRule="auto"/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28"/>
          <w:szCs w:val="36"/>
        </w:rPr>
        <w:t>报告</w:t>
      </w:r>
      <w:r>
        <w:rPr>
          <w:rFonts w:ascii="仿宋" w:eastAsia="仿宋" w:hAnsi="仿宋" w:cs="仿宋"/>
          <w:sz w:val="28"/>
          <w:szCs w:val="36"/>
        </w:rPr>
        <w:t>日期：</w:t>
      </w:r>
      <w:r>
        <w:rPr>
          <w:rFonts w:ascii="仿宋" w:eastAsia="仿宋" w:hAnsi="仿宋" w:cs="仿宋"/>
          <w:sz w:val="28"/>
          <w:szCs w:val="36"/>
          <w:u w:val="single"/>
        </w:rPr>
        <w:t xml:space="preserve">            </w:t>
      </w:r>
      <w:r>
        <w:rPr>
          <w:rFonts w:ascii="仿宋" w:eastAsia="仿宋" w:hAnsi="仿宋" w:cs="仿宋"/>
          <w:sz w:val="28"/>
          <w:szCs w:val="36"/>
        </w:rPr>
        <w:t xml:space="preserve">    </w:t>
      </w:r>
      <w:r>
        <w:rPr>
          <w:rFonts w:ascii="仿宋" w:eastAsia="仿宋" w:hAnsi="仿宋" w:cs="仿宋" w:hint="eastAsia"/>
          <w:sz w:val="28"/>
          <w:szCs w:val="36"/>
        </w:rPr>
        <w:t>机构</w:t>
      </w:r>
      <w:r>
        <w:rPr>
          <w:rFonts w:ascii="仿宋" w:eastAsia="仿宋" w:hAnsi="仿宋" w:cs="仿宋"/>
          <w:sz w:val="28"/>
          <w:szCs w:val="36"/>
        </w:rPr>
        <w:t>负责人：</w:t>
      </w:r>
      <w:r>
        <w:rPr>
          <w:rFonts w:ascii="仿宋" w:eastAsia="仿宋" w:hAnsi="仿宋" w:cs="仿宋"/>
          <w:sz w:val="28"/>
          <w:szCs w:val="36"/>
          <w:u w:val="single"/>
        </w:rPr>
        <w:t xml:space="preserve">        </w:t>
      </w:r>
      <w:r>
        <w:rPr>
          <w:rFonts w:ascii="仿宋" w:eastAsia="仿宋" w:hAnsi="仿宋" w:cs="仿宋" w:hint="eastAsia"/>
          <w:sz w:val="28"/>
          <w:szCs w:val="36"/>
          <w:u w:val="single"/>
        </w:rPr>
        <w:t xml:space="preserve"> </w:t>
      </w:r>
      <w:r>
        <w:rPr>
          <w:rFonts w:ascii="仿宋" w:eastAsia="仿宋" w:hAnsi="仿宋" w:cs="仿宋"/>
          <w:sz w:val="36"/>
          <w:szCs w:val="44"/>
          <w:u w:val="single"/>
        </w:rPr>
        <w:t xml:space="preserve">    </w:t>
      </w:r>
      <w:r>
        <w:rPr>
          <w:rFonts w:ascii="仿宋" w:eastAsia="仿宋" w:hAnsi="仿宋" w:cs="仿宋"/>
          <w:sz w:val="36"/>
          <w:szCs w:val="44"/>
        </w:rPr>
        <w:t xml:space="preserve">      </w:t>
      </w:r>
    </w:p>
    <w:p w14:paraId="2C70065F" w14:textId="77777777" w:rsidR="001830B3" w:rsidRDefault="007F103C">
      <w:pPr>
        <w:spacing w:line="480" w:lineRule="auto"/>
        <w:rPr>
          <w:rFonts w:ascii="仿宋" w:eastAsia="仿宋" w:hAnsi="仿宋" w:cs="仿宋"/>
          <w:b/>
          <w:bCs/>
          <w:sz w:val="36"/>
          <w:szCs w:val="44"/>
        </w:rPr>
      </w:pPr>
      <w:r>
        <w:rPr>
          <w:rFonts w:ascii="仿宋" w:eastAsia="仿宋" w:hAnsi="仿宋" w:cs="仿宋"/>
          <w:sz w:val="36"/>
          <w:szCs w:val="44"/>
        </w:rPr>
        <w:t xml:space="preserve">                               </w:t>
      </w:r>
      <w:r>
        <w:rPr>
          <w:rFonts w:ascii="仿宋" w:eastAsia="仿宋" w:hAnsi="仿宋" w:cs="仿宋" w:hint="eastAsia"/>
          <w:sz w:val="36"/>
          <w:szCs w:val="44"/>
        </w:rPr>
        <w:t xml:space="preserve"> </w:t>
      </w:r>
      <w:r>
        <w:rPr>
          <w:rFonts w:ascii="仿宋" w:eastAsia="仿宋" w:hAnsi="仿宋" w:cs="仿宋" w:hint="eastAsia"/>
          <w:sz w:val="28"/>
          <w:szCs w:val="36"/>
        </w:rPr>
        <w:t xml:space="preserve">   </w:t>
      </w:r>
      <w:r>
        <w:rPr>
          <w:rFonts w:ascii="仿宋" w:eastAsia="仿宋" w:hAnsi="仿宋" w:cs="仿宋"/>
          <w:sz w:val="28"/>
          <w:szCs w:val="36"/>
        </w:rPr>
        <w:t>（单位盖章</w:t>
      </w:r>
      <w:r>
        <w:rPr>
          <w:rFonts w:ascii="仿宋" w:eastAsia="仿宋" w:hAnsi="仿宋" w:cs="仿宋" w:hint="eastAsia"/>
          <w:sz w:val="28"/>
          <w:szCs w:val="36"/>
        </w:rPr>
        <w:t>）</w:t>
      </w:r>
    </w:p>
    <w:sectPr w:rsidR="001830B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70B3" w14:textId="77777777" w:rsidR="000456C4" w:rsidRDefault="000456C4" w:rsidP="006342CB">
      <w:r>
        <w:separator/>
      </w:r>
    </w:p>
  </w:endnote>
  <w:endnote w:type="continuationSeparator" w:id="0">
    <w:p w14:paraId="3EBDE6BC" w14:textId="77777777" w:rsidR="000456C4" w:rsidRDefault="000456C4" w:rsidP="0063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757298"/>
      <w:docPartObj>
        <w:docPartGallery w:val="Page Numbers (Bottom of Page)"/>
        <w:docPartUnique/>
      </w:docPartObj>
    </w:sdtPr>
    <w:sdtContent>
      <w:p w14:paraId="5812E19C" w14:textId="4FDD76DA" w:rsidR="00243835" w:rsidRDefault="002438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40C" w:rsidRPr="00EE740C">
          <w:rPr>
            <w:noProof/>
            <w:lang w:val="zh-CN"/>
          </w:rPr>
          <w:t>4</w:t>
        </w:r>
        <w:r>
          <w:fldChar w:fldCharType="end"/>
        </w:r>
      </w:p>
    </w:sdtContent>
  </w:sdt>
  <w:p w14:paraId="1745FD62" w14:textId="77777777" w:rsidR="00243835" w:rsidRDefault="002438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F14BE" w14:textId="77777777" w:rsidR="000456C4" w:rsidRDefault="000456C4" w:rsidP="006342CB">
      <w:r>
        <w:separator/>
      </w:r>
    </w:p>
  </w:footnote>
  <w:footnote w:type="continuationSeparator" w:id="0">
    <w:p w14:paraId="6B45A620" w14:textId="77777777" w:rsidR="000456C4" w:rsidRDefault="000456C4" w:rsidP="00634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RjNDNlMzNkMDVhNDA0OTk3Yjk4ZjVhMTJmMTQ5M2UifQ=="/>
  </w:docVars>
  <w:rsids>
    <w:rsidRoot w:val="76E77594"/>
    <w:rsid w:val="000456C4"/>
    <w:rsid w:val="001830B3"/>
    <w:rsid w:val="00243835"/>
    <w:rsid w:val="002514C8"/>
    <w:rsid w:val="005936BA"/>
    <w:rsid w:val="006342CB"/>
    <w:rsid w:val="006C38AF"/>
    <w:rsid w:val="007E7E92"/>
    <w:rsid w:val="007F103C"/>
    <w:rsid w:val="00804697"/>
    <w:rsid w:val="008846B1"/>
    <w:rsid w:val="00B4064E"/>
    <w:rsid w:val="00C20EA0"/>
    <w:rsid w:val="00D45745"/>
    <w:rsid w:val="00D71433"/>
    <w:rsid w:val="00E0640F"/>
    <w:rsid w:val="00E76992"/>
    <w:rsid w:val="00EE740C"/>
    <w:rsid w:val="00F01B02"/>
    <w:rsid w:val="00F5566E"/>
    <w:rsid w:val="00FC2465"/>
    <w:rsid w:val="00FF6A69"/>
    <w:rsid w:val="04AF7216"/>
    <w:rsid w:val="0D605732"/>
    <w:rsid w:val="13D1485A"/>
    <w:rsid w:val="26B31018"/>
    <w:rsid w:val="2ABC7FF4"/>
    <w:rsid w:val="3B6B7AFD"/>
    <w:rsid w:val="3FF50264"/>
    <w:rsid w:val="41EC0D67"/>
    <w:rsid w:val="56D5169B"/>
    <w:rsid w:val="5B0F5966"/>
    <w:rsid w:val="62DD4B3D"/>
    <w:rsid w:val="69720540"/>
    <w:rsid w:val="735F0AE9"/>
    <w:rsid w:val="76E77594"/>
    <w:rsid w:val="7A4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64AC52"/>
  <w15:docId w15:val="{ED09AE83-639B-45EB-9404-7EDF795C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qFormat="1"/>
    <w:lsdException w:name="footer" w:semiHidden="1" w:uiPriority="99" w:qFormat="1"/>
    <w:lsdException w:name="caption" w:semiHidden="1" w:unhideWhenUsed="1" w:qFormat="1"/>
    <w:lsdException w:name="page number" w:semiHidden="1" w:qFormat="1"/>
    <w:lsdException w:name="Title" w:qFormat="1"/>
    <w:lsdException w:name="Default Paragraph Font" w:uiPriority="1" w:unhideWhenUsed="1"/>
    <w:lsdException w:name="Subtitle" w:qFormat="1"/>
    <w:lsdException w:name="Date" w:semiHidden="1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qFormat/>
    <w:rPr>
      <w:sz w:val="2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semiHidden/>
    <w:qFormat/>
  </w:style>
  <w:style w:type="character" w:styleId="aa">
    <w:name w:val="FollowedHyperlink"/>
    <w:basedOn w:val="a0"/>
    <w:qFormat/>
    <w:rPr>
      <w:color w:val="666666"/>
      <w:u w:val="none"/>
    </w:rPr>
  </w:style>
  <w:style w:type="character" w:styleId="ab">
    <w:name w:val="Emphasis"/>
    <w:basedOn w:val="a0"/>
    <w:qFormat/>
  </w:style>
  <w:style w:type="character" w:styleId="ac">
    <w:name w:val="Hyperlink"/>
    <w:basedOn w:val="a0"/>
    <w:qFormat/>
    <w:rPr>
      <w:color w:val="666666"/>
      <w:u w:val="none"/>
    </w:rPr>
  </w:style>
  <w:style w:type="character" w:customStyle="1" w:styleId="right">
    <w:name w:val="right"/>
    <w:basedOn w:val="a0"/>
    <w:qFormat/>
  </w:style>
  <w:style w:type="character" w:customStyle="1" w:styleId="tabg">
    <w:name w:val="tabg"/>
    <w:basedOn w:val="a0"/>
    <w:qFormat/>
    <w:rPr>
      <w:color w:val="0D4D95"/>
    </w:rPr>
  </w:style>
  <w:style w:type="character" w:customStyle="1" w:styleId="aline">
    <w:name w:val="aline"/>
    <w:basedOn w:val="a0"/>
    <w:qFormat/>
    <w:rPr>
      <w:sz w:val="15"/>
      <w:szCs w:val="15"/>
    </w:rPr>
  </w:style>
  <w:style w:type="character" w:customStyle="1" w:styleId="aline1">
    <w:name w:val="aline1"/>
    <w:basedOn w:val="a0"/>
    <w:rPr>
      <w:sz w:val="15"/>
      <w:szCs w:val="15"/>
    </w:rPr>
  </w:style>
  <w:style w:type="character" w:customStyle="1" w:styleId="us-title">
    <w:name w:val="us-title"/>
    <w:basedOn w:val="a0"/>
    <w:qFormat/>
    <w:rPr>
      <w:b/>
      <w:bCs/>
      <w:sz w:val="24"/>
      <w:szCs w:val="24"/>
      <w:shd w:val="clear" w:color="auto" w:fill="FFFFFF"/>
    </w:rPr>
  </w:style>
  <w:style w:type="character" w:customStyle="1" w:styleId="gra">
    <w:name w:val="gra"/>
    <w:basedOn w:val="a0"/>
    <w:qFormat/>
    <w:rPr>
      <w:color w:val="FFFFFF"/>
    </w:rPr>
  </w:style>
  <w:style w:type="character" w:customStyle="1" w:styleId="gra1">
    <w:name w:val="gra1"/>
    <w:basedOn w:val="a0"/>
    <w:qFormat/>
    <w:rPr>
      <w:color w:val="333333"/>
    </w:rPr>
  </w:style>
  <w:style w:type="character" w:customStyle="1" w:styleId="gra2">
    <w:name w:val="gra2"/>
    <w:basedOn w:val="a0"/>
    <w:qFormat/>
    <w:rPr>
      <w:color w:val="FFFFFF"/>
    </w:rPr>
  </w:style>
  <w:style w:type="character" w:customStyle="1" w:styleId="gra3">
    <w:name w:val="gra3"/>
    <w:basedOn w:val="a0"/>
    <w:qFormat/>
    <w:rPr>
      <w:color w:val="333333"/>
    </w:rPr>
  </w:style>
  <w:style w:type="character" w:customStyle="1" w:styleId="hover10">
    <w:name w:val="hover10"/>
    <w:basedOn w:val="a0"/>
    <w:qFormat/>
  </w:style>
  <w:style w:type="character" w:customStyle="1" w:styleId="hover11">
    <w:name w:val="hover11"/>
    <w:basedOn w:val="a0"/>
    <w:qFormat/>
    <w:rPr>
      <w:color w:val="FFFFFF"/>
    </w:rPr>
  </w:style>
  <w:style w:type="character" w:customStyle="1" w:styleId="hover12">
    <w:name w:val="hover12"/>
    <w:basedOn w:val="a0"/>
    <w:qFormat/>
    <w:rPr>
      <w:color w:val="5FB878"/>
    </w:rPr>
  </w:style>
  <w:style w:type="character" w:customStyle="1" w:styleId="hover13">
    <w:name w:val="hover13"/>
    <w:basedOn w:val="a0"/>
    <w:qFormat/>
    <w:rPr>
      <w:color w:val="5FB878"/>
    </w:rPr>
  </w:style>
  <w:style w:type="character" w:customStyle="1" w:styleId="resred">
    <w:name w:val="resred"/>
    <w:basedOn w:val="a0"/>
    <w:qFormat/>
    <w:rPr>
      <w:color w:val="BC0707"/>
    </w:rPr>
  </w:style>
  <w:style w:type="character" w:customStyle="1" w:styleId="first-child">
    <w:name w:val="first-child"/>
    <w:basedOn w:val="a0"/>
  </w:style>
  <w:style w:type="character" w:customStyle="1" w:styleId="time6">
    <w:name w:val="time6"/>
    <w:basedOn w:val="a0"/>
    <w:qFormat/>
    <w:rPr>
      <w:color w:val="999999"/>
      <w:sz w:val="27"/>
      <w:szCs w:val="27"/>
    </w:rPr>
  </w:style>
  <w:style w:type="character" w:customStyle="1" w:styleId="layui-laydate-preview">
    <w:name w:val="layui-laydate-preview"/>
    <w:basedOn w:val="a0"/>
    <w:qFormat/>
  </w:style>
  <w:style w:type="character" w:customStyle="1" w:styleId="first-child1">
    <w:name w:val="first-child1"/>
    <w:basedOn w:val="a0"/>
    <w:qFormat/>
  </w:style>
  <w:style w:type="character" w:customStyle="1" w:styleId="hover9">
    <w:name w:val="hover9"/>
    <w:basedOn w:val="a0"/>
    <w:qFormat/>
  </w:style>
  <w:style w:type="character" w:customStyle="1" w:styleId="hover">
    <w:name w:val="hover"/>
    <w:basedOn w:val="a0"/>
    <w:qFormat/>
    <w:rPr>
      <w:color w:val="5FB878"/>
    </w:rPr>
  </w:style>
  <w:style w:type="character" w:customStyle="1" w:styleId="hover1">
    <w:name w:val="hover1"/>
    <w:basedOn w:val="a0"/>
    <w:qFormat/>
  </w:style>
  <w:style w:type="character" w:customStyle="1" w:styleId="hover2">
    <w:name w:val="hover2"/>
    <w:basedOn w:val="a0"/>
    <w:qFormat/>
    <w:rPr>
      <w:color w:val="5FB878"/>
    </w:rPr>
  </w:style>
  <w:style w:type="character" w:customStyle="1" w:styleId="hover3">
    <w:name w:val="hover3"/>
    <w:basedOn w:val="a0"/>
    <w:qFormat/>
    <w:rPr>
      <w:color w:val="FFFFFF"/>
    </w:rPr>
  </w:style>
  <w:style w:type="paragraph" w:styleId="ad">
    <w:name w:val="Balloon Text"/>
    <w:basedOn w:val="a"/>
    <w:link w:val="ae"/>
    <w:rsid w:val="00D71433"/>
    <w:rPr>
      <w:sz w:val="18"/>
      <w:szCs w:val="18"/>
    </w:rPr>
  </w:style>
  <w:style w:type="character" w:customStyle="1" w:styleId="ae">
    <w:name w:val="批注框文本 字符"/>
    <w:basedOn w:val="a0"/>
    <w:link w:val="ad"/>
    <w:rsid w:val="00D7143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243835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</dc:creator>
  <cp:lastModifiedBy>薛宁宁</cp:lastModifiedBy>
  <cp:revision>2</cp:revision>
  <dcterms:created xsi:type="dcterms:W3CDTF">2024-01-26T07:03:00Z</dcterms:created>
  <dcterms:modified xsi:type="dcterms:W3CDTF">2024-01-26T07:03:00Z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5563021BF4E148A3A57BA7A102BC5A6D_13</vt:lpwstr>
  </property>
</Properties>
</file>